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88F" w14:textId="6463916E" w:rsidR="005844E4" w:rsidRPr="001A5523" w:rsidRDefault="007B3652" w:rsidP="005844E4">
      <w:pPr>
        <w:pStyle w:val="NormalWeb"/>
        <w:rPr>
          <w:rFonts w:asciiTheme="minorHAnsi" w:hAnsiTheme="minorHAnsi" w:cstheme="minorHAnsi"/>
          <w:b/>
          <w:bCs/>
          <w:color w:val="000000"/>
        </w:rPr>
      </w:pPr>
      <w:bookmarkStart w:id="0" w:name="_Hlk209622784"/>
      <w:r>
        <w:rPr>
          <w:rFonts w:asciiTheme="minorHAnsi" w:hAnsiTheme="minorHAnsi" w:cstheme="minorHAnsi"/>
          <w:b/>
          <w:bCs/>
          <w:color w:val="000000"/>
        </w:rPr>
        <w:t xml:space="preserve">Minutes </w:t>
      </w:r>
      <w:r w:rsidR="00FB035D" w:rsidRPr="00FB035D">
        <w:rPr>
          <w:rFonts w:asciiTheme="minorHAnsi" w:hAnsiTheme="minorHAnsi" w:cstheme="minorHAnsi"/>
          <w:color w:val="000000"/>
        </w:rPr>
        <w:t>of</w:t>
      </w:r>
      <w:r w:rsidR="00FB035D">
        <w:rPr>
          <w:rFonts w:asciiTheme="minorHAnsi" w:hAnsiTheme="minorHAnsi" w:cstheme="minorHAnsi"/>
          <w:b/>
          <w:bCs/>
          <w:color w:val="000000"/>
        </w:rPr>
        <w:t xml:space="preserve"> </w:t>
      </w:r>
      <w:r w:rsidR="005844E4" w:rsidRPr="001A5523">
        <w:rPr>
          <w:rFonts w:asciiTheme="minorHAnsi" w:hAnsiTheme="minorHAnsi" w:cstheme="minorHAnsi"/>
          <w:color w:val="000000"/>
        </w:rPr>
        <w:t>a meeting of Halvergate Parish Council at</w:t>
      </w:r>
      <w:r w:rsidR="00662121">
        <w:rPr>
          <w:rFonts w:asciiTheme="minorHAnsi" w:hAnsiTheme="minorHAnsi" w:cstheme="minorHAnsi"/>
          <w:color w:val="000000"/>
        </w:rPr>
        <w:t xml:space="preserve"> held at the QEII</w:t>
      </w:r>
      <w:r w:rsidR="005844E4" w:rsidRPr="001A5523">
        <w:rPr>
          <w:rFonts w:asciiTheme="minorHAnsi" w:hAnsiTheme="minorHAnsi" w:cstheme="minorHAnsi"/>
          <w:color w:val="000000"/>
        </w:rPr>
        <w:t xml:space="preserve"> Pavilion, </w:t>
      </w:r>
      <w:proofErr w:type="spellStart"/>
      <w:r w:rsidR="005844E4" w:rsidRPr="001A5523">
        <w:rPr>
          <w:rFonts w:asciiTheme="minorHAnsi" w:hAnsiTheme="minorHAnsi" w:cstheme="minorHAnsi"/>
          <w:color w:val="000000"/>
        </w:rPr>
        <w:t>Wickhampton</w:t>
      </w:r>
      <w:proofErr w:type="spellEnd"/>
      <w:r w:rsidR="005844E4" w:rsidRPr="001A5523">
        <w:rPr>
          <w:rFonts w:asciiTheme="minorHAnsi" w:hAnsiTheme="minorHAnsi" w:cstheme="minorHAnsi"/>
          <w:color w:val="000000"/>
        </w:rPr>
        <w:t xml:space="preserve"> Road, Halvergate NR13 3BQ on Wednesday the </w:t>
      </w:r>
      <w:r w:rsidR="000C6405">
        <w:rPr>
          <w:rFonts w:asciiTheme="minorHAnsi" w:hAnsiTheme="minorHAnsi" w:cstheme="minorHAnsi"/>
          <w:color w:val="000000"/>
        </w:rPr>
        <w:t>28</w:t>
      </w:r>
      <w:r w:rsidR="005844E4" w:rsidRPr="001A5523">
        <w:rPr>
          <w:rFonts w:asciiTheme="minorHAnsi" w:hAnsiTheme="minorHAnsi" w:cstheme="minorHAnsi"/>
          <w:color w:val="000000"/>
          <w:vertAlign w:val="superscript"/>
        </w:rPr>
        <w:t>th</w:t>
      </w:r>
      <w:r w:rsidR="005844E4" w:rsidRPr="001A5523">
        <w:rPr>
          <w:rFonts w:asciiTheme="minorHAnsi" w:hAnsiTheme="minorHAnsi" w:cstheme="minorHAnsi"/>
          <w:color w:val="000000"/>
        </w:rPr>
        <w:t xml:space="preserve"> </w:t>
      </w:r>
      <w:r w:rsidR="00BD3CE1">
        <w:rPr>
          <w:rFonts w:asciiTheme="minorHAnsi" w:hAnsiTheme="minorHAnsi" w:cstheme="minorHAnsi"/>
          <w:color w:val="000000"/>
        </w:rPr>
        <w:t>January</w:t>
      </w:r>
      <w:r w:rsidR="005844E4" w:rsidRPr="001A5523">
        <w:rPr>
          <w:rFonts w:asciiTheme="minorHAnsi" w:hAnsiTheme="minorHAnsi" w:cstheme="minorHAnsi"/>
          <w:color w:val="000000"/>
        </w:rPr>
        <w:t xml:space="preserve"> 202</w:t>
      </w:r>
      <w:r w:rsidR="00BD3CE1">
        <w:rPr>
          <w:rFonts w:asciiTheme="minorHAnsi" w:hAnsiTheme="minorHAnsi" w:cstheme="minorHAnsi"/>
          <w:color w:val="000000"/>
        </w:rPr>
        <w:t>6</w:t>
      </w:r>
      <w:r w:rsidR="005844E4" w:rsidRPr="001A5523">
        <w:rPr>
          <w:rFonts w:asciiTheme="minorHAnsi" w:hAnsiTheme="minorHAnsi" w:cstheme="minorHAnsi"/>
          <w:color w:val="000000"/>
        </w:rPr>
        <w:t xml:space="preserve"> at 6pm.</w:t>
      </w:r>
    </w:p>
    <w:p w14:paraId="1B8CE90B" w14:textId="799A7C54" w:rsidR="005844E4" w:rsidRDefault="008606F4" w:rsidP="005844E4">
      <w:pPr>
        <w:pStyle w:val="NormalWeb"/>
        <w:rPr>
          <w:rFonts w:cstheme="minorHAnsi"/>
          <w:color w:val="000000"/>
        </w:rPr>
      </w:pPr>
      <w:r>
        <w:rPr>
          <w:rFonts w:cstheme="minorHAnsi"/>
          <w:b/>
          <w:bCs/>
          <w:color w:val="000000"/>
        </w:rPr>
        <w:t>Present</w:t>
      </w:r>
      <w:r w:rsidR="00A63F2B">
        <w:rPr>
          <w:rFonts w:cstheme="minorHAnsi"/>
          <w:b/>
          <w:bCs/>
          <w:color w:val="000000"/>
        </w:rPr>
        <w:t xml:space="preserve">: </w:t>
      </w:r>
      <w:r>
        <w:rPr>
          <w:rFonts w:cstheme="minorHAnsi"/>
          <w:b/>
          <w:bCs/>
          <w:color w:val="000000"/>
        </w:rPr>
        <w:t xml:space="preserve"> </w:t>
      </w:r>
      <w:r w:rsidRPr="00A63F2B">
        <w:rPr>
          <w:rFonts w:cstheme="minorHAnsi"/>
          <w:color w:val="000000"/>
        </w:rPr>
        <w:t>Cllrs</w:t>
      </w:r>
      <w:r w:rsidR="00A63F2B">
        <w:rPr>
          <w:rFonts w:cstheme="minorHAnsi"/>
          <w:color w:val="000000"/>
        </w:rPr>
        <w:t xml:space="preserve"> James (Chair)</w:t>
      </w:r>
      <w:r w:rsidR="008959B1">
        <w:rPr>
          <w:rFonts w:cstheme="minorHAnsi"/>
          <w:color w:val="000000"/>
        </w:rPr>
        <w:t xml:space="preserve"> Mo</w:t>
      </w:r>
      <w:r w:rsidR="005B606B">
        <w:rPr>
          <w:rFonts w:cstheme="minorHAnsi"/>
          <w:color w:val="000000"/>
        </w:rPr>
        <w:t xml:space="preserve">re (Vice Chair), S Hannant, C Hannant, Collins, </w:t>
      </w:r>
      <w:r w:rsidR="00895749">
        <w:rPr>
          <w:rFonts w:cstheme="minorHAnsi"/>
          <w:color w:val="000000"/>
        </w:rPr>
        <w:t>Reader, Frosdick.</w:t>
      </w:r>
    </w:p>
    <w:p w14:paraId="4BA91D5A" w14:textId="22F94E74" w:rsidR="00895749" w:rsidRDefault="00895749" w:rsidP="005844E4">
      <w:pPr>
        <w:pStyle w:val="NormalWeb"/>
        <w:rPr>
          <w:rFonts w:cstheme="minorHAnsi"/>
          <w:color w:val="000000"/>
        </w:rPr>
      </w:pPr>
      <w:r>
        <w:rPr>
          <w:rFonts w:cstheme="minorHAnsi"/>
          <w:color w:val="000000"/>
        </w:rPr>
        <w:t xml:space="preserve">In attendance: </w:t>
      </w:r>
      <w:r w:rsidR="00FB035D">
        <w:rPr>
          <w:rFonts w:cstheme="minorHAnsi"/>
          <w:color w:val="000000"/>
        </w:rPr>
        <w:t>Philip Stone Parish Clerk &amp; RFO</w:t>
      </w:r>
    </w:p>
    <w:p w14:paraId="07D4FE7A" w14:textId="216DE777" w:rsidR="005844E4" w:rsidRPr="00897168" w:rsidRDefault="00FB035D" w:rsidP="005844E4">
      <w:pPr>
        <w:pStyle w:val="NormalWeb"/>
        <w:rPr>
          <w:rFonts w:cstheme="minorHAnsi"/>
          <w:b/>
          <w:bCs/>
          <w:color w:val="000000"/>
        </w:rPr>
      </w:pPr>
      <w:r>
        <w:rPr>
          <w:rFonts w:cstheme="minorHAnsi"/>
          <w:color w:val="000000"/>
        </w:rPr>
        <w:t>District Cllr Nurden</w:t>
      </w:r>
    </w:p>
    <w:p w14:paraId="113339A2" w14:textId="27C28368"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1. Apologies for absence:</w:t>
      </w:r>
      <w:r w:rsidR="00305163">
        <w:rPr>
          <w:rFonts w:asciiTheme="minorHAnsi" w:hAnsiTheme="minorHAnsi" w:cstheme="minorHAnsi"/>
          <w:color w:val="000000"/>
        </w:rPr>
        <w:t xml:space="preserve"> None</w:t>
      </w:r>
      <w:r w:rsidR="00481E1B">
        <w:rPr>
          <w:rFonts w:asciiTheme="minorHAnsi" w:hAnsiTheme="minorHAnsi" w:cstheme="minorHAnsi"/>
          <w:color w:val="000000"/>
        </w:rPr>
        <w:t>,</w:t>
      </w:r>
      <w:r w:rsidR="00305163">
        <w:rPr>
          <w:rFonts w:asciiTheme="minorHAnsi" w:hAnsiTheme="minorHAnsi" w:cstheme="minorHAnsi"/>
          <w:color w:val="000000"/>
        </w:rPr>
        <w:t xml:space="preserve"> all in attendance.</w:t>
      </w:r>
    </w:p>
    <w:p w14:paraId="7536AEE0" w14:textId="07241066"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2. Declarations of Interest on matters on the agenda</w:t>
      </w:r>
      <w:r w:rsidR="00305163">
        <w:rPr>
          <w:rFonts w:asciiTheme="minorHAnsi" w:hAnsiTheme="minorHAnsi" w:cstheme="minorHAnsi"/>
          <w:color w:val="000000"/>
        </w:rPr>
        <w:t xml:space="preserve">, Cllr </w:t>
      </w:r>
      <w:r w:rsidR="007743CD">
        <w:rPr>
          <w:rFonts w:asciiTheme="minorHAnsi" w:hAnsiTheme="minorHAnsi" w:cstheme="minorHAnsi"/>
          <w:color w:val="000000"/>
        </w:rPr>
        <w:t>M</w:t>
      </w:r>
      <w:r w:rsidR="00305163">
        <w:rPr>
          <w:rFonts w:asciiTheme="minorHAnsi" w:hAnsiTheme="minorHAnsi" w:cstheme="minorHAnsi"/>
          <w:color w:val="000000"/>
        </w:rPr>
        <w:t>ore</w:t>
      </w:r>
      <w:r w:rsidR="00856F18">
        <w:rPr>
          <w:rFonts w:asciiTheme="minorHAnsi" w:hAnsiTheme="minorHAnsi" w:cstheme="minorHAnsi"/>
          <w:color w:val="000000"/>
        </w:rPr>
        <w:t>,</w:t>
      </w:r>
      <w:r w:rsidR="00305163">
        <w:rPr>
          <w:rFonts w:asciiTheme="minorHAnsi" w:hAnsiTheme="minorHAnsi" w:cstheme="minorHAnsi"/>
          <w:color w:val="000000"/>
        </w:rPr>
        <w:t xml:space="preserve"> </w:t>
      </w:r>
      <w:r w:rsidR="00CE4266">
        <w:rPr>
          <w:rFonts w:asciiTheme="minorHAnsi" w:hAnsiTheme="minorHAnsi" w:cstheme="minorHAnsi"/>
          <w:color w:val="000000"/>
        </w:rPr>
        <w:t>Agenda item</w:t>
      </w:r>
      <w:r w:rsidR="00B259D4">
        <w:rPr>
          <w:rFonts w:asciiTheme="minorHAnsi" w:hAnsiTheme="minorHAnsi" w:cstheme="minorHAnsi"/>
          <w:color w:val="000000"/>
        </w:rPr>
        <w:t>s</w:t>
      </w:r>
      <w:r w:rsidR="00CE4266">
        <w:rPr>
          <w:rFonts w:asciiTheme="minorHAnsi" w:hAnsiTheme="minorHAnsi" w:cstheme="minorHAnsi"/>
          <w:color w:val="000000"/>
        </w:rPr>
        <w:t xml:space="preserve"> </w:t>
      </w:r>
      <w:r w:rsidR="00B06BF6">
        <w:rPr>
          <w:rFonts w:asciiTheme="minorHAnsi" w:hAnsiTheme="minorHAnsi" w:cstheme="minorHAnsi"/>
          <w:color w:val="000000"/>
        </w:rPr>
        <w:t xml:space="preserve">9.4 </w:t>
      </w:r>
      <w:r w:rsidR="00B259D4">
        <w:rPr>
          <w:rFonts w:asciiTheme="minorHAnsi" w:hAnsiTheme="minorHAnsi" w:cstheme="minorHAnsi"/>
          <w:color w:val="000000"/>
        </w:rPr>
        <w:t xml:space="preserve">owner of land </w:t>
      </w:r>
      <w:r w:rsidR="00B06BF6">
        <w:rPr>
          <w:rFonts w:asciiTheme="minorHAnsi" w:hAnsiTheme="minorHAnsi" w:cstheme="minorHAnsi"/>
          <w:color w:val="000000"/>
        </w:rPr>
        <w:t xml:space="preserve">and </w:t>
      </w:r>
      <w:r w:rsidR="00CE4266">
        <w:rPr>
          <w:rFonts w:asciiTheme="minorHAnsi" w:hAnsiTheme="minorHAnsi" w:cstheme="minorHAnsi"/>
          <w:color w:val="000000"/>
        </w:rPr>
        <w:t>10.2</w:t>
      </w:r>
      <w:r w:rsidR="00AD181D">
        <w:rPr>
          <w:rFonts w:asciiTheme="minorHAnsi" w:hAnsiTheme="minorHAnsi" w:cstheme="minorHAnsi"/>
          <w:color w:val="000000"/>
        </w:rPr>
        <w:t xml:space="preserve"> (relative).</w:t>
      </w:r>
      <w:r w:rsidR="00B259D4">
        <w:rPr>
          <w:rFonts w:asciiTheme="minorHAnsi" w:hAnsiTheme="minorHAnsi" w:cstheme="minorHAnsi"/>
          <w:color w:val="000000"/>
        </w:rPr>
        <w:t xml:space="preserve"> Dispensation granted by the </w:t>
      </w:r>
      <w:r w:rsidR="00E868C3">
        <w:rPr>
          <w:rFonts w:asciiTheme="minorHAnsi" w:hAnsiTheme="minorHAnsi" w:cstheme="minorHAnsi"/>
          <w:color w:val="000000"/>
        </w:rPr>
        <w:t>C</w:t>
      </w:r>
      <w:r w:rsidR="00B259D4">
        <w:rPr>
          <w:rFonts w:asciiTheme="minorHAnsi" w:hAnsiTheme="minorHAnsi" w:cstheme="minorHAnsi"/>
          <w:color w:val="000000"/>
        </w:rPr>
        <w:t xml:space="preserve">lerk to remain but not to partake </w:t>
      </w:r>
      <w:r w:rsidR="00E868C3">
        <w:rPr>
          <w:rFonts w:asciiTheme="minorHAnsi" w:hAnsiTheme="minorHAnsi" w:cstheme="minorHAnsi"/>
          <w:color w:val="000000"/>
        </w:rPr>
        <w:t xml:space="preserve">in discussion </w:t>
      </w:r>
      <w:r w:rsidR="00B259D4">
        <w:rPr>
          <w:rFonts w:asciiTheme="minorHAnsi" w:hAnsiTheme="minorHAnsi" w:cstheme="minorHAnsi"/>
          <w:color w:val="000000"/>
        </w:rPr>
        <w:t>or vote on the items.</w:t>
      </w:r>
    </w:p>
    <w:p w14:paraId="3F5263EE" w14:textId="77777777" w:rsidR="00D81C96" w:rsidRDefault="005844E4" w:rsidP="005844E4">
      <w:pPr>
        <w:pStyle w:val="NormalWeb"/>
        <w:rPr>
          <w:rFonts w:asciiTheme="minorHAnsi" w:hAnsiTheme="minorHAnsi" w:cstheme="minorHAnsi"/>
          <w:color w:val="000000"/>
        </w:rPr>
      </w:pPr>
      <w:r>
        <w:rPr>
          <w:rFonts w:asciiTheme="minorHAnsi" w:hAnsiTheme="minorHAnsi" w:cstheme="minorHAnsi"/>
          <w:color w:val="000000"/>
        </w:rPr>
        <w:t>3</w:t>
      </w:r>
      <w:r w:rsidRPr="001A5523">
        <w:rPr>
          <w:rFonts w:asciiTheme="minorHAnsi" w:hAnsiTheme="minorHAnsi" w:cstheme="minorHAnsi"/>
          <w:color w:val="000000"/>
        </w:rPr>
        <w:t>. Public Participation (max 10 minutes, any one person 3 minutes)</w:t>
      </w:r>
      <w:r w:rsidR="00D90669">
        <w:rPr>
          <w:rFonts w:asciiTheme="minorHAnsi" w:hAnsiTheme="minorHAnsi" w:cstheme="minorHAnsi"/>
          <w:color w:val="000000"/>
        </w:rPr>
        <w:t xml:space="preserve"> None in attendance</w:t>
      </w:r>
      <w:r w:rsidR="00D81C96">
        <w:rPr>
          <w:rFonts w:asciiTheme="minorHAnsi" w:hAnsiTheme="minorHAnsi" w:cstheme="minorHAnsi"/>
          <w:color w:val="000000"/>
        </w:rPr>
        <w:t>. Questions</w:t>
      </w:r>
      <w:r w:rsidR="000C4BFB">
        <w:rPr>
          <w:rFonts w:asciiTheme="minorHAnsi" w:hAnsiTheme="minorHAnsi" w:cstheme="minorHAnsi"/>
          <w:color w:val="000000"/>
        </w:rPr>
        <w:t xml:space="preserve"> received: </w:t>
      </w:r>
    </w:p>
    <w:p w14:paraId="4DDFBBF7" w14:textId="77096AC8" w:rsidR="005844E4" w:rsidRDefault="000C4BFB" w:rsidP="005844E4">
      <w:pPr>
        <w:pStyle w:val="NormalWeb"/>
        <w:rPr>
          <w:rFonts w:asciiTheme="minorHAnsi" w:hAnsiTheme="minorHAnsi" w:cstheme="minorHAnsi"/>
          <w:color w:val="000000"/>
        </w:rPr>
      </w:pPr>
      <w:r>
        <w:rPr>
          <w:rFonts w:asciiTheme="minorHAnsi" w:hAnsiTheme="minorHAnsi" w:cstheme="minorHAnsi"/>
          <w:color w:val="000000"/>
        </w:rPr>
        <w:t>1. Received re cutting of willows Marsh Road, question raised of when they will be cut</w:t>
      </w:r>
      <w:r w:rsidR="00A705E1">
        <w:rPr>
          <w:rFonts w:asciiTheme="minorHAnsi" w:hAnsiTheme="minorHAnsi" w:cstheme="minorHAnsi"/>
          <w:color w:val="000000"/>
        </w:rPr>
        <w:t xml:space="preserve"> (the Clerk confirmed the issue has been raised with Highways and their re</w:t>
      </w:r>
      <w:r w:rsidR="00D81C96">
        <w:rPr>
          <w:rFonts w:asciiTheme="minorHAnsi" w:hAnsiTheme="minorHAnsi" w:cstheme="minorHAnsi"/>
          <w:color w:val="000000"/>
        </w:rPr>
        <w:t>s</w:t>
      </w:r>
      <w:r w:rsidR="00A705E1">
        <w:rPr>
          <w:rFonts w:asciiTheme="minorHAnsi" w:hAnsiTheme="minorHAnsi" w:cstheme="minorHAnsi"/>
          <w:color w:val="000000"/>
        </w:rPr>
        <w:t>pon</w:t>
      </w:r>
      <w:r w:rsidR="00D81C96">
        <w:rPr>
          <w:rFonts w:asciiTheme="minorHAnsi" w:hAnsiTheme="minorHAnsi" w:cstheme="minorHAnsi"/>
          <w:color w:val="000000"/>
        </w:rPr>
        <w:t>s</w:t>
      </w:r>
      <w:r w:rsidR="00A705E1">
        <w:rPr>
          <w:rFonts w:asciiTheme="minorHAnsi" w:hAnsiTheme="minorHAnsi" w:cstheme="minorHAnsi"/>
          <w:color w:val="000000"/>
        </w:rPr>
        <w:t>e is a</w:t>
      </w:r>
      <w:r w:rsidR="00D81C96">
        <w:rPr>
          <w:rFonts w:asciiTheme="minorHAnsi" w:hAnsiTheme="minorHAnsi" w:cstheme="minorHAnsi"/>
          <w:color w:val="000000"/>
        </w:rPr>
        <w:t>waited.)</w:t>
      </w:r>
    </w:p>
    <w:p w14:paraId="1847BCF0" w14:textId="2F93E094" w:rsidR="00D81C96" w:rsidRPr="001A5523" w:rsidRDefault="00D81C96" w:rsidP="005844E4">
      <w:pPr>
        <w:pStyle w:val="NormalWeb"/>
        <w:rPr>
          <w:rFonts w:asciiTheme="minorHAnsi" w:hAnsiTheme="minorHAnsi" w:cstheme="minorHAnsi"/>
          <w:color w:val="000000"/>
        </w:rPr>
      </w:pPr>
      <w:r>
        <w:rPr>
          <w:rFonts w:asciiTheme="minorHAnsi" w:hAnsiTheme="minorHAnsi" w:cstheme="minorHAnsi"/>
          <w:color w:val="000000"/>
        </w:rPr>
        <w:t xml:space="preserve">2. </w:t>
      </w:r>
      <w:r w:rsidR="0019049D">
        <w:rPr>
          <w:rFonts w:asciiTheme="minorHAnsi" w:hAnsiTheme="minorHAnsi" w:cstheme="minorHAnsi"/>
          <w:color w:val="000000"/>
        </w:rPr>
        <w:t>Removal of sign</w:t>
      </w:r>
      <w:r w:rsidR="0089429C">
        <w:rPr>
          <w:rFonts w:asciiTheme="minorHAnsi" w:hAnsiTheme="minorHAnsi" w:cstheme="minorHAnsi"/>
          <w:color w:val="000000"/>
        </w:rPr>
        <w:t>s</w:t>
      </w:r>
      <w:r w:rsidR="00D75843">
        <w:rPr>
          <w:rFonts w:asciiTheme="minorHAnsi" w:hAnsiTheme="minorHAnsi" w:cstheme="minorHAnsi"/>
          <w:color w:val="000000"/>
        </w:rPr>
        <w:t>:</w:t>
      </w:r>
      <w:r w:rsidR="00B259D4">
        <w:rPr>
          <w:rFonts w:asciiTheme="minorHAnsi" w:hAnsiTheme="minorHAnsi" w:cstheme="minorHAnsi"/>
          <w:color w:val="000000"/>
        </w:rPr>
        <w:t xml:space="preserve"> </w:t>
      </w:r>
      <w:r w:rsidR="00845CA0">
        <w:rPr>
          <w:rFonts w:asciiTheme="minorHAnsi" w:hAnsiTheme="minorHAnsi" w:cstheme="minorHAnsi"/>
          <w:color w:val="000000"/>
        </w:rPr>
        <w:t xml:space="preserve">Clerk to inform </w:t>
      </w:r>
      <w:r w:rsidR="00B259D4">
        <w:rPr>
          <w:rFonts w:asciiTheme="minorHAnsi" w:hAnsiTheme="minorHAnsi" w:cstheme="minorHAnsi"/>
          <w:color w:val="000000"/>
        </w:rPr>
        <w:t xml:space="preserve">the </w:t>
      </w:r>
      <w:r w:rsidR="00200AFA">
        <w:rPr>
          <w:rFonts w:asciiTheme="minorHAnsi" w:hAnsiTheme="minorHAnsi" w:cstheme="minorHAnsi"/>
          <w:color w:val="000000"/>
        </w:rPr>
        <w:t xml:space="preserve">erectors </w:t>
      </w:r>
      <w:r w:rsidR="0089429C">
        <w:rPr>
          <w:rFonts w:asciiTheme="minorHAnsi" w:hAnsiTheme="minorHAnsi" w:cstheme="minorHAnsi"/>
          <w:color w:val="000000"/>
        </w:rPr>
        <w:t>of the council's policy relating to signs.</w:t>
      </w:r>
    </w:p>
    <w:p w14:paraId="1B3ABE7C" w14:textId="1D0FCFFD" w:rsidR="005844E4" w:rsidRDefault="005844E4" w:rsidP="005844E4">
      <w:pPr>
        <w:pStyle w:val="NormalWeb"/>
        <w:rPr>
          <w:rFonts w:asciiTheme="minorHAnsi" w:hAnsiTheme="minorHAnsi" w:cstheme="minorHAnsi"/>
          <w:color w:val="000000"/>
        </w:rPr>
      </w:pPr>
      <w:r>
        <w:rPr>
          <w:rFonts w:asciiTheme="minorHAnsi" w:hAnsiTheme="minorHAnsi" w:cstheme="minorHAnsi"/>
          <w:color w:val="000000"/>
        </w:rPr>
        <w:t>4</w:t>
      </w:r>
      <w:r w:rsidRPr="001A5523">
        <w:rPr>
          <w:rFonts w:asciiTheme="minorHAnsi" w:hAnsiTheme="minorHAnsi" w:cstheme="minorHAnsi"/>
          <w:color w:val="000000"/>
        </w:rPr>
        <w:t>. Reports from Count</w:t>
      </w:r>
      <w:r>
        <w:rPr>
          <w:rFonts w:asciiTheme="minorHAnsi" w:hAnsiTheme="minorHAnsi" w:cstheme="minorHAnsi"/>
          <w:color w:val="000000"/>
        </w:rPr>
        <w:t xml:space="preserve">y, </w:t>
      </w:r>
      <w:r w:rsidR="000D4FF5">
        <w:rPr>
          <w:rFonts w:asciiTheme="minorHAnsi" w:hAnsiTheme="minorHAnsi" w:cstheme="minorHAnsi"/>
          <w:color w:val="000000"/>
        </w:rPr>
        <w:t xml:space="preserve">District, </w:t>
      </w:r>
      <w:r w:rsidRPr="001A5523">
        <w:rPr>
          <w:rFonts w:asciiTheme="minorHAnsi" w:hAnsiTheme="minorHAnsi" w:cstheme="minorHAnsi"/>
          <w:color w:val="000000"/>
        </w:rPr>
        <w:t>Parish Councillors</w:t>
      </w:r>
    </w:p>
    <w:p w14:paraId="53828993" w14:textId="4B0B0FF1" w:rsidR="00D5715F" w:rsidRDefault="00D5715F" w:rsidP="005844E4">
      <w:pPr>
        <w:pStyle w:val="NormalWeb"/>
        <w:rPr>
          <w:rFonts w:asciiTheme="minorHAnsi" w:hAnsiTheme="minorHAnsi" w:cstheme="minorHAnsi"/>
          <w:color w:val="000000"/>
        </w:rPr>
      </w:pPr>
      <w:r>
        <w:rPr>
          <w:rFonts w:asciiTheme="minorHAnsi" w:hAnsiTheme="minorHAnsi" w:cstheme="minorHAnsi"/>
          <w:color w:val="000000"/>
        </w:rPr>
        <w:t>County</w:t>
      </w:r>
    </w:p>
    <w:p w14:paraId="3D9D7CE9" w14:textId="3F9F4213" w:rsidR="00662490" w:rsidRDefault="00177729" w:rsidP="005844E4">
      <w:pPr>
        <w:pStyle w:val="NormalWeb"/>
        <w:rPr>
          <w:rFonts w:asciiTheme="minorHAnsi" w:hAnsiTheme="minorHAnsi" w:cstheme="minorHAnsi"/>
          <w:color w:val="000000"/>
        </w:rPr>
      </w:pPr>
      <w:r>
        <w:rPr>
          <w:rFonts w:asciiTheme="minorHAnsi" w:hAnsiTheme="minorHAnsi" w:cstheme="minorHAnsi"/>
          <w:color w:val="000000"/>
        </w:rPr>
        <w:t xml:space="preserve">County Cllr </w:t>
      </w:r>
      <w:proofErr w:type="spellStart"/>
      <w:r w:rsidR="00002439">
        <w:rPr>
          <w:rFonts w:asciiTheme="minorHAnsi" w:hAnsiTheme="minorHAnsi" w:cstheme="minorHAnsi"/>
          <w:color w:val="000000"/>
        </w:rPr>
        <w:t>Hempsall</w:t>
      </w:r>
      <w:proofErr w:type="spellEnd"/>
      <w:r w:rsidR="000D4FF5">
        <w:rPr>
          <w:rFonts w:asciiTheme="minorHAnsi" w:hAnsiTheme="minorHAnsi" w:cstheme="minorHAnsi"/>
          <w:color w:val="000000"/>
        </w:rPr>
        <w:t>,</w:t>
      </w:r>
      <w:r w:rsidR="00002439">
        <w:rPr>
          <w:rFonts w:asciiTheme="minorHAnsi" w:hAnsiTheme="minorHAnsi" w:cstheme="minorHAnsi"/>
          <w:color w:val="000000"/>
        </w:rPr>
        <w:t xml:space="preserve"> has confirmed she is happy </w:t>
      </w:r>
      <w:r w:rsidR="00B259D4">
        <w:rPr>
          <w:rFonts w:asciiTheme="minorHAnsi" w:hAnsiTheme="minorHAnsi" w:cstheme="minorHAnsi"/>
          <w:color w:val="000000"/>
        </w:rPr>
        <w:t xml:space="preserve">and contribute </w:t>
      </w:r>
      <w:r w:rsidR="00002439">
        <w:rPr>
          <w:rFonts w:asciiTheme="minorHAnsi" w:hAnsiTheme="minorHAnsi" w:cstheme="minorHAnsi"/>
          <w:color w:val="000000"/>
        </w:rPr>
        <w:t xml:space="preserve">the </w:t>
      </w:r>
      <w:r w:rsidR="009558E7">
        <w:rPr>
          <w:rFonts w:asciiTheme="minorHAnsi" w:hAnsiTheme="minorHAnsi" w:cstheme="minorHAnsi"/>
          <w:color w:val="000000"/>
        </w:rPr>
        <w:t>C</w:t>
      </w:r>
      <w:r w:rsidR="00002439">
        <w:rPr>
          <w:rFonts w:asciiTheme="minorHAnsi" w:hAnsiTheme="minorHAnsi" w:cstheme="minorHAnsi"/>
          <w:color w:val="000000"/>
        </w:rPr>
        <w:t>ouncils</w:t>
      </w:r>
      <w:r>
        <w:rPr>
          <w:rFonts w:asciiTheme="minorHAnsi" w:hAnsiTheme="minorHAnsi" w:cstheme="minorHAnsi"/>
          <w:color w:val="000000"/>
        </w:rPr>
        <w:t xml:space="preserve"> </w:t>
      </w:r>
      <w:r w:rsidR="009558E7">
        <w:rPr>
          <w:rFonts w:asciiTheme="minorHAnsi" w:hAnsiTheme="minorHAnsi" w:cstheme="minorHAnsi"/>
          <w:color w:val="000000"/>
        </w:rPr>
        <w:t>initiative for putting a roof on the seat opposite the war memorial</w:t>
      </w:r>
      <w:r w:rsidR="000D4FF5">
        <w:rPr>
          <w:rFonts w:asciiTheme="minorHAnsi" w:hAnsiTheme="minorHAnsi" w:cstheme="minorHAnsi"/>
          <w:color w:val="000000"/>
        </w:rPr>
        <w:t>.</w:t>
      </w:r>
    </w:p>
    <w:p w14:paraId="0742F0A6" w14:textId="7FDCED54" w:rsidR="00D5715F" w:rsidRDefault="00D5715F" w:rsidP="005844E4">
      <w:pPr>
        <w:pStyle w:val="NormalWeb"/>
        <w:rPr>
          <w:rFonts w:asciiTheme="minorHAnsi" w:hAnsiTheme="minorHAnsi" w:cstheme="minorHAnsi"/>
          <w:color w:val="000000"/>
        </w:rPr>
      </w:pPr>
      <w:r>
        <w:rPr>
          <w:rFonts w:asciiTheme="minorHAnsi" w:hAnsiTheme="minorHAnsi" w:cstheme="minorHAnsi"/>
          <w:color w:val="000000"/>
        </w:rPr>
        <w:t>District</w:t>
      </w:r>
    </w:p>
    <w:p w14:paraId="1401422E" w14:textId="55FCA26D" w:rsidR="00D5715F" w:rsidRDefault="00F33B71" w:rsidP="005844E4">
      <w:pPr>
        <w:pStyle w:val="NormalWeb"/>
        <w:rPr>
          <w:rFonts w:asciiTheme="minorHAnsi" w:hAnsiTheme="minorHAnsi" w:cstheme="minorHAnsi"/>
          <w:color w:val="000000"/>
        </w:rPr>
      </w:pPr>
      <w:r>
        <w:rPr>
          <w:rFonts w:asciiTheme="minorHAnsi" w:hAnsiTheme="minorHAnsi" w:cstheme="minorHAnsi"/>
          <w:color w:val="000000"/>
        </w:rPr>
        <w:t>Cllr Nurden:</w:t>
      </w:r>
    </w:p>
    <w:p w14:paraId="3221F745" w14:textId="4EE8B5F0" w:rsidR="00F33B71" w:rsidRDefault="001F77E9" w:rsidP="00F33B71">
      <w:pPr>
        <w:pStyle w:val="NormalWeb"/>
        <w:numPr>
          <w:ilvl w:val="0"/>
          <w:numId w:val="20"/>
        </w:numPr>
        <w:rPr>
          <w:rFonts w:asciiTheme="minorHAnsi" w:hAnsiTheme="minorHAnsi" w:cstheme="minorHAnsi"/>
          <w:color w:val="000000"/>
        </w:rPr>
      </w:pPr>
      <w:r>
        <w:rPr>
          <w:rFonts w:asciiTheme="minorHAnsi" w:hAnsiTheme="minorHAnsi" w:cstheme="minorHAnsi"/>
          <w:color w:val="000000"/>
        </w:rPr>
        <w:t>District Council budget due to be set shortly.</w:t>
      </w:r>
    </w:p>
    <w:p w14:paraId="081B68BC" w14:textId="759EB42B" w:rsidR="001F77E9" w:rsidRDefault="00B4509C" w:rsidP="00F33B71">
      <w:pPr>
        <w:pStyle w:val="NormalWeb"/>
        <w:numPr>
          <w:ilvl w:val="0"/>
          <w:numId w:val="20"/>
        </w:numPr>
        <w:rPr>
          <w:rFonts w:asciiTheme="minorHAnsi" w:hAnsiTheme="minorHAnsi" w:cstheme="minorHAnsi"/>
          <w:color w:val="000000"/>
        </w:rPr>
      </w:pPr>
      <w:r>
        <w:rPr>
          <w:rFonts w:asciiTheme="minorHAnsi" w:hAnsiTheme="minorHAnsi" w:cstheme="minorHAnsi"/>
          <w:color w:val="000000"/>
        </w:rPr>
        <w:t xml:space="preserve">Approach by Taylor Wimpey to Reedham </w:t>
      </w:r>
      <w:r w:rsidR="00E6733D">
        <w:rPr>
          <w:rFonts w:asciiTheme="minorHAnsi" w:hAnsiTheme="minorHAnsi" w:cstheme="minorHAnsi"/>
          <w:color w:val="000000"/>
        </w:rPr>
        <w:t xml:space="preserve">and Council </w:t>
      </w:r>
      <w:r>
        <w:rPr>
          <w:rFonts w:asciiTheme="minorHAnsi" w:hAnsiTheme="minorHAnsi" w:cstheme="minorHAnsi"/>
          <w:color w:val="000000"/>
        </w:rPr>
        <w:t>Parish Council</w:t>
      </w:r>
      <w:r w:rsidR="00E6733D">
        <w:rPr>
          <w:rFonts w:asciiTheme="minorHAnsi" w:hAnsiTheme="minorHAnsi" w:cstheme="minorHAnsi"/>
          <w:color w:val="000000"/>
        </w:rPr>
        <w:t>s</w:t>
      </w:r>
      <w:r>
        <w:rPr>
          <w:rFonts w:asciiTheme="minorHAnsi" w:hAnsiTheme="minorHAnsi" w:cstheme="minorHAnsi"/>
          <w:color w:val="000000"/>
        </w:rPr>
        <w:t xml:space="preserve"> for potential large-scale development.</w:t>
      </w:r>
    </w:p>
    <w:p w14:paraId="00B10BB4" w14:textId="1E5D8C2B" w:rsidR="00B4509C" w:rsidRPr="001A5523" w:rsidRDefault="003011D7" w:rsidP="00F33B71">
      <w:pPr>
        <w:pStyle w:val="NormalWeb"/>
        <w:numPr>
          <w:ilvl w:val="0"/>
          <w:numId w:val="20"/>
        </w:numPr>
        <w:rPr>
          <w:rFonts w:asciiTheme="minorHAnsi" w:hAnsiTheme="minorHAnsi" w:cstheme="minorHAnsi"/>
          <w:color w:val="000000"/>
        </w:rPr>
      </w:pPr>
      <w:r>
        <w:rPr>
          <w:rFonts w:asciiTheme="minorHAnsi" w:hAnsiTheme="minorHAnsi" w:cstheme="minorHAnsi"/>
          <w:color w:val="000000"/>
        </w:rPr>
        <w:t xml:space="preserve">Cluster meeting </w:t>
      </w:r>
      <w:r w:rsidR="002311C7">
        <w:rPr>
          <w:rFonts w:asciiTheme="minorHAnsi" w:hAnsiTheme="minorHAnsi" w:cstheme="minorHAnsi"/>
          <w:color w:val="000000"/>
        </w:rPr>
        <w:t xml:space="preserve">attendance </w:t>
      </w:r>
      <w:r w:rsidR="00723650">
        <w:rPr>
          <w:rFonts w:asciiTheme="minorHAnsi" w:hAnsiTheme="minorHAnsi" w:cstheme="minorHAnsi"/>
          <w:color w:val="000000"/>
        </w:rPr>
        <w:t xml:space="preserve">is </w:t>
      </w:r>
      <w:r w:rsidR="002311C7">
        <w:rPr>
          <w:rFonts w:asciiTheme="minorHAnsi" w:hAnsiTheme="minorHAnsi" w:cstheme="minorHAnsi"/>
          <w:color w:val="000000"/>
        </w:rPr>
        <w:t>recommended</w:t>
      </w:r>
      <w:r w:rsidR="008C6AC7">
        <w:rPr>
          <w:rFonts w:asciiTheme="minorHAnsi" w:hAnsiTheme="minorHAnsi" w:cstheme="minorHAnsi"/>
          <w:color w:val="000000"/>
        </w:rPr>
        <w:t xml:space="preserve"> so Councils opinions can be considered in respect of proposed developments</w:t>
      </w:r>
      <w:r w:rsidR="00B259D4">
        <w:rPr>
          <w:rFonts w:asciiTheme="minorHAnsi" w:hAnsiTheme="minorHAnsi" w:cstheme="minorHAnsi"/>
          <w:color w:val="000000"/>
        </w:rPr>
        <w:t xml:space="preserve"> in the surrounding </w:t>
      </w:r>
      <w:r w:rsidR="00723650">
        <w:rPr>
          <w:rFonts w:asciiTheme="minorHAnsi" w:hAnsiTheme="minorHAnsi" w:cstheme="minorHAnsi"/>
          <w:color w:val="000000"/>
        </w:rPr>
        <w:t>areas by major developers</w:t>
      </w:r>
      <w:r w:rsidR="007D1DB1">
        <w:rPr>
          <w:rFonts w:asciiTheme="minorHAnsi" w:hAnsiTheme="minorHAnsi" w:cstheme="minorHAnsi"/>
          <w:color w:val="000000"/>
        </w:rPr>
        <w:t>.</w:t>
      </w:r>
      <w:r w:rsidR="002C3D34">
        <w:rPr>
          <w:rFonts w:asciiTheme="minorHAnsi" w:hAnsiTheme="minorHAnsi" w:cstheme="minorHAnsi"/>
          <w:color w:val="000000"/>
        </w:rPr>
        <w:t xml:space="preserve"> </w:t>
      </w:r>
    </w:p>
    <w:p w14:paraId="37AA6706" w14:textId="77777777" w:rsidR="005844E4" w:rsidRDefault="005844E4" w:rsidP="005844E4">
      <w:pPr>
        <w:pStyle w:val="NormalWeb"/>
        <w:rPr>
          <w:rFonts w:asciiTheme="minorHAnsi" w:hAnsiTheme="minorHAnsi" w:cstheme="minorHAnsi"/>
          <w:color w:val="000000"/>
        </w:rPr>
      </w:pPr>
      <w:r>
        <w:rPr>
          <w:rFonts w:asciiTheme="minorHAnsi" w:hAnsiTheme="minorHAnsi" w:cstheme="minorHAnsi"/>
          <w:color w:val="000000"/>
        </w:rPr>
        <w:t>5</w:t>
      </w:r>
      <w:r w:rsidRPr="001A5523">
        <w:rPr>
          <w:rFonts w:asciiTheme="minorHAnsi" w:hAnsiTheme="minorHAnsi" w:cstheme="minorHAnsi"/>
          <w:color w:val="000000"/>
        </w:rPr>
        <w:t>. Approval of minutes of the Parish Council meeting of 1</w:t>
      </w:r>
      <w:r w:rsidRPr="001A5523">
        <w:rPr>
          <w:rFonts w:asciiTheme="minorHAnsi" w:hAnsiTheme="minorHAnsi" w:cstheme="minorHAnsi"/>
          <w:color w:val="000000"/>
          <w:vertAlign w:val="superscript"/>
        </w:rPr>
        <w:t>st</w:t>
      </w:r>
      <w:r w:rsidRPr="001A5523">
        <w:rPr>
          <w:rFonts w:asciiTheme="minorHAnsi" w:hAnsiTheme="minorHAnsi" w:cstheme="minorHAnsi"/>
          <w:color w:val="000000"/>
        </w:rPr>
        <w:t xml:space="preserve"> October 2025</w:t>
      </w:r>
    </w:p>
    <w:p w14:paraId="3618C406" w14:textId="67C0D1F2" w:rsidR="000719C6" w:rsidRDefault="00723650" w:rsidP="005844E4">
      <w:pPr>
        <w:pStyle w:val="NormalWeb"/>
        <w:rPr>
          <w:rFonts w:asciiTheme="minorHAnsi" w:hAnsiTheme="minorHAnsi" w:cstheme="minorHAnsi"/>
          <w:color w:val="000000"/>
        </w:rPr>
      </w:pPr>
      <w:r>
        <w:rPr>
          <w:rFonts w:asciiTheme="minorHAnsi" w:hAnsiTheme="minorHAnsi" w:cstheme="minorHAnsi"/>
          <w:color w:val="000000"/>
        </w:rPr>
        <w:t>Approval p</w:t>
      </w:r>
      <w:r w:rsidR="008C7A95">
        <w:rPr>
          <w:rFonts w:asciiTheme="minorHAnsi" w:hAnsiTheme="minorHAnsi" w:cstheme="minorHAnsi"/>
          <w:color w:val="000000"/>
        </w:rPr>
        <w:t xml:space="preserve">roposed </w:t>
      </w:r>
      <w:r w:rsidR="00A93197">
        <w:rPr>
          <w:rFonts w:asciiTheme="minorHAnsi" w:hAnsiTheme="minorHAnsi" w:cstheme="minorHAnsi"/>
          <w:color w:val="000000"/>
        </w:rPr>
        <w:t>Cllr</w:t>
      </w:r>
      <w:r w:rsidR="00306F3C">
        <w:rPr>
          <w:rFonts w:asciiTheme="minorHAnsi" w:hAnsiTheme="minorHAnsi" w:cstheme="minorHAnsi"/>
          <w:color w:val="000000"/>
        </w:rPr>
        <w:t xml:space="preserve"> James, seconded Cllr More, unanimously resolved.</w:t>
      </w:r>
    </w:p>
    <w:p w14:paraId="1AE97DAE" w14:textId="77777777" w:rsidR="001A3AC1" w:rsidRPr="001A5523" w:rsidRDefault="001A3AC1" w:rsidP="005844E4">
      <w:pPr>
        <w:pStyle w:val="NormalWeb"/>
        <w:rPr>
          <w:rFonts w:asciiTheme="minorHAnsi" w:hAnsiTheme="minorHAnsi" w:cstheme="minorHAnsi"/>
          <w:color w:val="000000"/>
        </w:rPr>
      </w:pPr>
    </w:p>
    <w:p w14:paraId="5315EC13" w14:textId="2BF11E37" w:rsidR="003760BB" w:rsidRDefault="005844E4" w:rsidP="005844E4">
      <w:pPr>
        <w:pStyle w:val="NormalWeb"/>
        <w:rPr>
          <w:rFonts w:asciiTheme="minorHAnsi" w:hAnsiTheme="minorHAnsi" w:cstheme="minorHAnsi"/>
          <w:color w:val="000000"/>
        </w:rPr>
      </w:pPr>
      <w:r>
        <w:rPr>
          <w:rFonts w:asciiTheme="minorHAnsi" w:hAnsiTheme="minorHAnsi" w:cstheme="minorHAnsi"/>
          <w:color w:val="000000"/>
        </w:rPr>
        <w:t>6</w:t>
      </w:r>
      <w:r w:rsidRPr="001A5523">
        <w:rPr>
          <w:rFonts w:asciiTheme="minorHAnsi" w:hAnsiTheme="minorHAnsi" w:cstheme="minorHAnsi"/>
          <w:color w:val="000000"/>
        </w:rPr>
        <w:t>. Matters arising from the previous minutes</w:t>
      </w:r>
    </w:p>
    <w:p w14:paraId="53AB5971" w14:textId="1D862134" w:rsidR="00306F3C" w:rsidRDefault="00516B3D" w:rsidP="00542EA6">
      <w:pPr>
        <w:pStyle w:val="NormalWeb"/>
        <w:numPr>
          <w:ilvl w:val="0"/>
          <w:numId w:val="21"/>
        </w:numPr>
        <w:rPr>
          <w:rFonts w:asciiTheme="minorHAnsi" w:hAnsiTheme="minorHAnsi" w:cstheme="minorHAnsi"/>
          <w:color w:val="000000"/>
        </w:rPr>
      </w:pPr>
      <w:r>
        <w:rPr>
          <w:rFonts w:asciiTheme="minorHAnsi" w:hAnsiTheme="minorHAnsi" w:cstheme="minorHAnsi"/>
          <w:color w:val="000000"/>
        </w:rPr>
        <w:lastRenderedPageBreak/>
        <w:t xml:space="preserve">Cllr Frosdick, dips on </w:t>
      </w:r>
      <w:r w:rsidR="00B47632">
        <w:rPr>
          <w:rFonts w:asciiTheme="minorHAnsi" w:hAnsiTheme="minorHAnsi" w:cstheme="minorHAnsi"/>
          <w:color w:val="000000"/>
        </w:rPr>
        <w:t xml:space="preserve">the </w:t>
      </w:r>
      <w:r>
        <w:rPr>
          <w:rFonts w:asciiTheme="minorHAnsi" w:hAnsiTheme="minorHAnsi" w:cstheme="minorHAnsi"/>
          <w:color w:val="000000"/>
        </w:rPr>
        <w:t>bridge on Marsh Road, Clerk confirmed highways have been informed.</w:t>
      </w:r>
    </w:p>
    <w:p w14:paraId="1A6CEE92" w14:textId="349D7758" w:rsidR="00542EA6" w:rsidRPr="001A5523" w:rsidRDefault="00D65EB4" w:rsidP="00542EA6">
      <w:pPr>
        <w:pStyle w:val="NormalWeb"/>
        <w:numPr>
          <w:ilvl w:val="0"/>
          <w:numId w:val="21"/>
        </w:numPr>
        <w:rPr>
          <w:rFonts w:asciiTheme="minorHAnsi" w:hAnsiTheme="minorHAnsi" w:cstheme="minorHAnsi"/>
          <w:color w:val="000000"/>
        </w:rPr>
      </w:pPr>
      <w:proofErr w:type="spellStart"/>
      <w:r>
        <w:rPr>
          <w:rFonts w:asciiTheme="minorHAnsi" w:hAnsiTheme="minorHAnsi" w:cstheme="minorHAnsi"/>
          <w:color w:val="000000"/>
        </w:rPr>
        <w:t>Sandhole</w:t>
      </w:r>
      <w:proofErr w:type="spellEnd"/>
      <w:r>
        <w:rPr>
          <w:rFonts w:asciiTheme="minorHAnsi" w:hAnsiTheme="minorHAnsi" w:cstheme="minorHAnsi"/>
          <w:color w:val="000000"/>
        </w:rPr>
        <w:t xml:space="preserve"> Corner</w:t>
      </w:r>
      <w:r w:rsidR="00CD4F46">
        <w:rPr>
          <w:rFonts w:asciiTheme="minorHAnsi" w:hAnsiTheme="minorHAnsi" w:cstheme="minorHAnsi"/>
          <w:color w:val="000000"/>
        </w:rPr>
        <w:t xml:space="preserve">, </w:t>
      </w:r>
      <w:r w:rsidR="00723650">
        <w:rPr>
          <w:rFonts w:asciiTheme="minorHAnsi" w:hAnsiTheme="minorHAnsi" w:cstheme="minorHAnsi"/>
          <w:color w:val="000000"/>
        </w:rPr>
        <w:t>rather than the fence being removed C</w:t>
      </w:r>
      <w:r w:rsidR="003F6923">
        <w:rPr>
          <w:rFonts w:asciiTheme="minorHAnsi" w:hAnsiTheme="minorHAnsi" w:cstheme="minorHAnsi"/>
          <w:color w:val="000000"/>
        </w:rPr>
        <w:t>ouncil</w:t>
      </w:r>
      <w:r w:rsidR="00CD4F46">
        <w:rPr>
          <w:rFonts w:asciiTheme="minorHAnsi" w:hAnsiTheme="minorHAnsi" w:cstheme="minorHAnsi"/>
          <w:color w:val="000000"/>
        </w:rPr>
        <w:t xml:space="preserve"> would like </w:t>
      </w:r>
      <w:r w:rsidR="00723650">
        <w:rPr>
          <w:rFonts w:asciiTheme="minorHAnsi" w:hAnsiTheme="minorHAnsi" w:cstheme="minorHAnsi"/>
          <w:color w:val="000000"/>
        </w:rPr>
        <w:t>it replaced for safety reasons, the clerk to inform highways.</w:t>
      </w:r>
    </w:p>
    <w:p w14:paraId="57648577" w14:textId="01ACCC37" w:rsidR="005844E4" w:rsidRPr="00E36C25" w:rsidRDefault="005844E4" w:rsidP="00E36C25">
      <w:pPr>
        <w:pStyle w:val="NormalWeb"/>
        <w:rPr>
          <w:rFonts w:asciiTheme="minorHAnsi" w:hAnsiTheme="minorHAnsi" w:cstheme="minorHAnsi"/>
          <w:color w:val="000000"/>
        </w:rPr>
      </w:pPr>
      <w:r>
        <w:rPr>
          <w:rFonts w:asciiTheme="minorHAnsi" w:hAnsiTheme="minorHAnsi" w:cstheme="minorHAnsi"/>
          <w:color w:val="000000"/>
        </w:rPr>
        <w:t>7</w:t>
      </w:r>
      <w:r w:rsidRPr="001A5523">
        <w:rPr>
          <w:rFonts w:asciiTheme="minorHAnsi" w:hAnsiTheme="minorHAnsi" w:cstheme="minorHAnsi"/>
          <w:color w:val="000000"/>
        </w:rPr>
        <w:t xml:space="preserve">. </w:t>
      </w:r>
      <w:r w:rsidR="00332792">
        <w:rPr>
          <w:rFonts w:asciiTheme="minorHAnsi" w:hAnsiTheme="minorHAnsi" w:cstheme="minorHAnsi"/>
          <w:color w:val="000000"/>
        </w:rPr>
        <w:t xml:space="preserve">Member </w:t>
      </w:r>
      <w:r w:rsidR="00645E8E">
        <w:rPr>
          <w:rFonts w:asciiTheme="minorHAnsi" w:hAnsiTheme="minorHAnsi" w:cstheme="minorHAnsi"/>
          <w:color w:val="000000"/>
        </w:rPr>
        <w:t>issues for the Clerk</w:t>
      </w:r>
    </w:p>
    <w:p w14:paraId="327BC845" w14:textId="70C9F8E8" w:rsidR="00DB1ED5"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8</w:t>
      </w:r>
      <w:r w:rsidRPr="001A5523">
        <w:rPr>
          <w:rFonts w:asciiTheme="minorHAnsi" w:hAnsiTheme="minorHAnsi" w:cstheme="minorHAnsi"/>
          <w:color w:val="000000"/>
        </w:rPr>
        <w:t xml:space="preserve">. To confirm </w:t>
      </w:r>
      <w:r w:rsidR="007A7C2F">
        <w:rPr>
          <w:rFonts w:asciiTheme="minorHAnsi" w:hAnsiTheme="minorHAnsi" w:cstheme="minorHAnsi"/>
          <w:color w:val="000000"/>
        </w:rPr>
        <w:t xml:space="preserve">any </w:t>
      </w:r>
      <w:r w:rsidR="00645E8E">
        <w:rPr>
          <w:rFonts w:asciiTheme="minorHAnsi" w:hAnsiTheme="minorHAnsi" w:cstheme="minorHAnsi"/>
          <w:color w:val="000000"/>
        </w:rPr>
        <w:t>delegated</w:t>
      </w:r>
      <w:r w:rsidRPr="001A5523">
        <w:rPr>
          <w:rFonts w:asciiTheme="minorHAnsi" w:hAnsiTheme="minorHAnsi" w:cstheme="minorHAnsi"/>
          <w:color w:val="000000"/>
        </w:rPr>
        <w:t xml:space="preserve"> decisions</w:t>
      </w:r>
    </w:p>
    <w:p w14:paraId="1329DA42" w14:textId="49AAE2AA"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b/>
          <w:bCs/>
          <w:color w:val="000000"/>
        </w:rPr>
        <w:t>9</w:t>
      </w:r>
      <w:r w:rsidRPr="001A5523">
        <w:rPr>
          <w:rFonts w:asciiTheme="minorHAnsi" w:hAnsiTheme="minorHAnsi" w:cstheme="minorHAnsi"/>
          <w:b/>
          <w:bCs/>
          <w:color w:val="000000"/>
        </w:rPr>
        <w:t xml:space="preserve">. Items for </w:t>
      </w:r>
      <w:r w:rsidR="003D0C41">
        <w:rPr>
          <w:rFonts w:asciiTheme="minorHAnsi" w:hAnsiTheme="minorHAnsi" w:cstheme="minorHAnsi"/>
          <w:b/>
          <w:bCs/>
          <w:color w:val="000000"/>
        </w:rPr>
        <w:t xml:space="preserve">noting, </w:t>
      </w:r>
      <w:r w:rsidR="00A7400A">
        <w:rPr>
          <w:rFonts w:asciiTheme="minorHAnsi" w:hAnsiTheme="minorHAnsi" w:cstheme="minorHAnsi"/>
          <w:b/>
          <w:bCs/>
          <w:color w:val="000000"/>
        </w:rPr>
        <w:t xml:space="preserve">review, </w:t>
      </w:r>
      <w:r w:rsidRPr="001A5523">
        <w:rPr>
          <w:rFonts w:asciiTheme="minorHAnsi" w:hAnsiTheme="minorHAnsi" w:cstheme="minorHAnsi"/>
          <w:b/>
          <w:bCs/>
          <w:color w:val="000000"/>
        </w:rPr>
        <w:t>discussion and resolution</w:t>
      </w:r>
      <w:r w:rsidRPr="001A5523">
        <w:rPr>
          <w:rFonts w:asciiTheme="minorHAnsi" w:hAnsiTheme="minorHAnsi" w:cstheme="minorHAnsi"/>
          <w:color w:val="000000"/>
        </w:rPr>
        <w:t>:</w:t>
      </w:r>
    </w:p>
    <w:p w14:paraId="371152F8" w14:textId="181D888F" w:rsidR="00FD5F27" w:rsidRPr="004B2A27" w:rsidRDefault="005844E4" w:rsidP="004B2A27">
      <w:pPr>
        <w:pStyle w:val="NormalWeb"/>
        <w:numPr>
          <w:ilvl w:val="0"/>
          <w:numId w:val="18"/>
        </w:numPr>
        <w:rPr>
          <w:rFonts w:asciiTheme="minorHAnsi" w:hAnsiTheme="minorHAnsi" w:cstheme="minorHAnsi"/>
          <w:color w:val="000000"/>
        </w:rPr>
      </w:pPr>
      <w:r w:rsidRPr="004B2A27">
        <w:rPr>
          <w:rFonts w:asciiTheme="minorHAnsi" w:hAnsiTheme="minorHAnsi" w:cstheme="minorHAnsi"/>
          <w:color w:val="000000"/>
        </w:rPr>
        <w:t xml:space="preserve">To </w:t>
      </w:r>
      <w:r w:rsidR="003D0C41" w:rsidRPr="004B2A27">
        <w:rPr>
          <w:rFonts w:asciiTheme="minorHAnsi" w:hAnsiTheme="minorHAnsi" w:cstheme="minorHAnsi"/>
          <w:color w:val="000000"/>
        </w:rPr>
        <w:t xml:space="preserve">note </w:t>
      </w:r>
      <w:r w:rsidR="000726E7" w:rsidRPr="004B2A27">
        <w:rPr>
          <w:rFonts w:asciiTheme="minorHAnsi" w:hAnsiTheme="minorHAnsi" w:cstheme="minorHAnsi"/>
          <w:color w:val="000000"/>
        </w:rPr>
        <w:t xml:space="preserve">Broadland </w:t>
      </w:r>
      <w:r w:rsidR="00BC27FD" w:rsidRPr="004B2A27">
        <w:rPr>
          <w:rFonts w:asciiTheme="minorHAnsi" w:hAnsiTheme="minorHAnsi" w:cstheme="minorHAnsi"/>
          <w:color w:val="000000"/>
        </w:rPr>
        <w:t>Council's</w:t>
      </w:r>
      <w:r w:rsidR="000726E7" w:rsidRPr="004B2A27">
        <w:rPr>
          <w:rFonts w:asciiTheme="minorHAnsi" w:hAnsiTheme="minorHAnsi" w:cstheme="minorHAnsi"/>
          <w:color w:val="000000"/>
        </w:rPr>
        <w:t xml:space="preserve"> update</w:t>
      </w:r>
      <w:r w:rsidR="00FD5F27" w:rsidRPr="004B2A27">
        <w:rPr>
          <w:rFonts w:asciiTheme="minorHAnsi" w:hAnsiTheme="minorHAnsi" w:cstheme="minorHAnsi"/>
          <w:color w:val="000000"/>
        </w:rPr>
        <w:t xml:space="preserve"> </w:t>
      </w:r>
      <w:r w:rsidR="003D0C41" w:rsidRPr="004B2A27">
        <w:rPr>
          <w:rFonts w:asciiTheme="minorHAnsi" w:hAnsiTheme="minorHAnsi" w:cstheme="minorHAnsi"/>
          <w:color w:val="000000"/>
        </w:rPr>
        <w:t>in respect of the allotments</w:t>
      </w:r>
      <w:r w:rsidR="000726E7" w:rsidRPr="004B2A27">
        <w:rPr>
          <w:rFonts w:asciiTheme="minorHAnsi" w:hAnsiTheme="minorHAnsi" w:cstheme="minorHAnsi"/>
          <w:color w:val="000000"/>
        </w:rPr>
        <w:t>.</w:t>
      </w:r>
      <w:r w:rsidR="007807AC">
        <w:rPr>
          <w:rFonts w:asciiTheme="minorHAnsi" w:hAnsiTheme="minorHAnsi" w:cstheme="minorHAnsi"/>
          <w:color w:val="000000"/>
        </w:rPr>
        <w:t xml:space="preserve"> </w:t>
      </w:r>
      <w:r w:rsidR="00562219">
        <w:rPr>
          <w:rFonts w:asciiTheme="minorHAnsi" w:hAnsiTheme="minorHAnsi" w:cstheme="minorHAnsi"/>
          <w:color w:val="000000"/>
        </w:rPr>
        <w:t>N</w:t>
      </w:r>
      <w:r w:rsidR="007807AC">
        <w:rPr>
          <w:rFonts w:asciiTheme="minorHAnsi" w:hAnsiTheme="minorHAnsi" w:cstheme="minorHAnsi"/>
          <w:color w:val="000000"/>
        </w:rPr>
        <w:t>oted</w:t>
      </w:r>
      <w:r w:rsidR="00562219">
        <w:rPr>
          <w:rFonts w:asciiTheme="minorHAnsi" w:hAnsiTheme="minorHAnsi" w:cstheme="minorHAnsi"/>
          <w:color w:val="000000"/>
        </w:rPr>
        <w:t>.</w:t>
      </w:r>
    </w:p>
    <w:p w14:paraId="18D450E6" w14:textId="05E70AB1" w:rsidR="00926727" w:rsidRDefault="00852379"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note NALC payroll </w:t>
      </w:r>
      <w:r w:rsidR="00B26DE7">
        <w:rPr>
          <w:rFonts w:asciiTheme="minorHAnsi" w:hAnsiTheme="minorHAnsi" w:cstheme="minorHAnsi"/>
          <w:color w:val="000000"/>
        </w:rPr>
        <w:t xml:space="preserve">is </w:t>
      </w:r>
      <w:r>
        <w:rPr>
          <w:rFonts w:asciiTheme="minorHAnsi" w:hAnsiTheme="minorHAnsi" w:cstheme="minorHAnsi"/>
          <w:color w:val="000000"/>
        </w:rPr>
        <w:t>up and running.</w:t>
      </w:r>
      <w:r w:rsidR="00562219">
        <w:rPr>
          <w:rFonts w:asciiTheme="minorHAnsi" w:hAnsiTheme="minorHAnsi" w:cstheme="minorHAnsi"/>
          <w:color w:val="000000"/>
        </w:rPr>
        <w:t xml:space="preserve"> Noted.</w:t>
      </w:r>
    </w:p>
    <w:p w14:paraId="04F30E36" w14:textId="22F9D566" w:rsidR="00401CF0" w:rsidRDefault="00401CF0"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Update </w:t>
      </w:r>
      <w:r w:rsidR="00A14A10">
        <w:rPr>
          <w:rFonts w:asciiTheme="minorHAnsi" w:hAnsiTheme="minorHAnsi" w:cstheme="minorHAnsi"/>
          <w:color w:val="000000"/>
        </w:rPr>
        <w:t>A</w:t>
      </w:r>
      <w:r>
        <w:rPr>
          <w:rFonts w:asciiTheme="minorHAnsi" w:hAnsiTheme="minorHAnsi" w:cstheme="minorHAnsi"/>
          <w:color w:val="000000"/>
        </w:rPr>
        <w:t>sset of Community Value Application.</w:t>
      </w:r>
      <w:r w:rsidR="00723650">
        <w:rPr>
          <w:rFonts w:asciiTheme="minorHAnsi" w:hAnsiTheme="minorHAnsi" w:cstheme="minorHAnsi"/>
          <w:color w:val="000000"/>
        </w:rPr>
        <w:t xml:space="preserve"> Clerk confirmed unable to complete unless the name and address of the current owner can be confirmed. </w:t>
      </w:r>
      <w:r w:rsidR="000854E6">
        <w:rPr>
          <w:rFonts w:asciiTheme="minorHAnsi" w:hAnsiTheme="minorHAnsi" w:cstheme="minorHAnsi"/>
          <w:color w:val="000000"/>
        </w:rPr>
        <w:t xml:space="preserve">The </w:t>
      </w:r>
      <w:r w:rsidR="00723650">
        <w:rPr>
          <w:rFonts w:asciiTheme="minorHAnsi" w:hAnsiTheme="minorHAnsi" w:cstheme="minorHAnsi"/>
          <w:color w:val="000000"/>
        </w:rPr>
        <w:t>Clerk to liaise with Cllr Reader in order to resolve.</w:t>
      </w:r>
    </w:p>
    <w:p w14:paraId="4ECAF775" w14:textId="61C274AC" w:rsidR="006F7977" w:rsidRDefault="006F7977"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note update re proposed </w:t>
      </w:r>
      <w:r w:rsidR="00FB5DD9">
        <w:rPr>
          <w:rFonts w:asciiTheme="minorHAnsi" w:hAnsiTheme="minorHAnsi" w:cstheme="minorHAnsi"/>
          <w:color w:val="000000"/>
        </w:rPr>
        <w:t>S</w:t>
      </w:r>
      <w:r w:rsidR="00EB2912">
        <w:rPr>
          <w:rFonts w:asciiTheme="minorHAnsi" w:hAnsiTheme="minorHAnsi" w:cstheme="minorHAnsi"/>
          <w:color w:val="000000"/>
        </w:rPr>
        <w:t>affron Housing development and cascade.</w:t>
      </w:r>
      <w:r w:rsidR="00562219">
        <w:rPr>
          <w:rFonts w:asciiTheme="minorHAnsi" w:hAnsiTheme="minorHAnsi" w:cstheme="minorHAnsi"/>
          <w:color w:val="000000"/>
        </w:rPr>
        <w:t xml:space="preserve"> Noted.</w:t>
      </w:r>
    </w:p>
    <w:p w14:paraId="53DFDD96" w14:textId="7138D60D" w:rsidR="00324266" w:rsidRDefault="00324266"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note </w:t>
      </w:r>
      <w:r w:rsidR="000854E6">
        <w:rPr>
          <w:rFonts w:asciiTheme="minorHAnsi" w:hAnsiTheme="minorHAnsi" w:cstheme="minorHAnsi"/>
          <w:color w:val="000000"/>
        </w:rPr>
        <w:t xml:space="preserve">the </w:t>
      </w:r>
      <w:r>
        <w:rPr>
          <w:rFonts w:asciiTheme="minorHAnsi" w:hAnsiTheme="minorHAnsi" w:cstheme="minorHAnsi"/>
          <w:color w:val="000000"/>
        </w:rPr>
        <w:t xml:space="preserve">Highways </w:t>
      </w:r>
      <w:r w:rsidR="00DB578F">
        <w:rPr>
          <w:rFonts w:asciiTheme="minorHAnsi" w:hAnsiTheme="minorHAnsi" w:cstheme="minorHAnsi"/>
          <w:color w:val="000000"/>
        </w:rPr>
        <w:t>update.</w:t>
      </w:r>
      <w:r w:rsidR="00562219">
        <w:rPr>
          <w:rFonts w:asciiTheme="minorHAnsi" w:hAnsiTheme="minorHAnsi" w:cstheme="minorHAnsi"/>
          <w:color w:val="000000"/>
        </w:rPr>
        <w:t xml:space="preserve"> Noted.</w:t>
      </w:r>
    </w:p>
    <w:p w14:paraId="37D570FA" w14:textId="06627A5C" w:rsidR="00FB5DD9" w:rsidRDefault="00FB5DD9"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To note the situation in respect of First Responders</w:t>
      </w:r>
      <w:r w:rsidR="00941D46">
        <w:rPr>
          <w:rFonts w:asciiTheme="minorHAnsi" w:hAnsiTheme="minorHAnsi" w:cstheme="minorHAnsi"/>
          <w:color w:val="000000"/>
        </w:rPr>
        <w:t xml:space="preserve"> and the allocation of defib funds. </w:t>
      </w:r>
      <w:r w:rsidR="00723650">
        <w:rPr>
          <w:rFonts w:asciiTheme="minorHAnsi" w:hAnsiTheme="minorHAnsi" w:cstheme="minorHAnsi"/>
          <w:color w:val="000000"/>
        </w:rPr>
        <w:t xml:space="preserve">First responders have dissolved and given a donation of £1,250 to </w:t>
      </w:r>
      <w:r w:rsidR="000854E6">
        <w:rPr>
          <w:rFonts w:asciiTheme="minorHAnsi" w:hAnsiTheme="minorHAnsi" w:cstheme="minorHAnsi"/>
          <w:color w:val="000000"/>
        </w:rPr>
        <w:t>the C</w:t>
      </w:r>
      <w:r w:rsidR="00723650">
        <w:rPr>
          <w:rFonts w:asciiTheme="minorHAnsi" w:hAnsiTheme="minorHAnsi" w:cstheme="minorHAnsi"/>
          <w:color w:val="000000"/>
        </w:rPr>
        <w:t>ouncil towards the ongoing defibrillator support and supply in the village. Council expressed their thanks and a desire for provision in Tunstall. Clerk to liaise with Cllr More in respect of potential sites, the phone box was highlighted</w:t>
      </w:r>
      <w:r w:rsidR="000854E6">
        <w:rPr>
          <w:rFonts w:asciiTheme="minorHAnsi" w:hAnsiTheme="minorHAnsi" w:cstheme="minorHAnsi"/>
          <w:color w:val="000000"/>
        </w:rPr>
        <w:t xml:space="preserve"> as one.</w:t>
      </w:r>
    </w:p>
    <w:p w14:paraId="26345D77" w14:textId="0AFCD5A5" w:rsidR="005844E4" w:rsidRDefault="00FD5F27"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D74C0B" w:rsidRPr="00C64971">
        <w:rPr>
          <w:rFonts w:asciiTheme="minorHAnsi" w:hAnsiTheme="minorHAnsi" w:cstheme="minorHAnsi"/>
          <w:color w:val="000000"/>
        </w:rPr>
        <w:t xml:space="preserve">review the decision to retrofit solar panels to the </w:t>
      </w:r>
      <w:r w:rsidR="00A52B15" w:rsidRPr="00C64971">
        <w:rPr>
          <w:rFonts w:asciiTheme="minorHAnsi" w:hAnsiTheme="minorHAnsi" w:cstheme="minorHAnsi"/>
          <w:color w:val="000000"/>
        </w:rPr>
        <w:t>S</w:t>
      </w:r>
      <w:r w:rsidR="00D74C0B" w:rsidRPr="00C64971">
        <w:rPr>
          <w:rFonts w:asciiTheme="minorHAnsi" w:hAnsiTheme="minorHAnsi" w:cstheme="minorHAnsi"/>
          <w:color w:val="000000"/>
        </w:rPr>
        <w:t>am 2 machines</w:t>
      </w:r>
      <w:r w:rsidR="00A52B15" w:rsidRPr="00C64971">
        <w:rPr>
          <w:rFonts w:asciiTheme="minorHAnsi" w:hAnsiTheme="minorHAnsi" w:cstheme="minorHAnsi"/>
          <w:color w:val="000000"/>
        </w:rPr>
        <w:t>.</w:t>
      </w:r>
      <w:r w:rsidR="00562219">
        <w:rPr>
          <w:rFonts w:asciiTheme="minorHAnsi" w:hAnsiTheme="minorHAnsi" w:cstheme="minorHAnsi"/>
          <w:color w:val="000000"/>
        </w:rPr>
        <w:t xml:space="preserve"> Proposed </w:t>
      </w:r>
      <w:r w:rsidR="009029E9">
        <w:rPr>
          <w:rFonts w:asciiTheme="minorHAnsi" w:hAnsiTheme="minorHAnsi" w:cstheme="minorHAnsi"/>
          <w:color w:val="000000"/>
        </w:rPr>
        <w:t xml:space="preserve">Cllr James </w:t>
      </w:r>
      <w:r w:rsidR="00562219">
        <w:rPr>
          <w:rFonts w:asciiTheme="minorHAnsi" w:hAnsiTheme="minorHAnsi" w:cstheme="minorHAnsi"/>
          <w:color w:val="000000"/>
        </w:rPr>
        <w:t xml:space="preserve">to reverse the decision to </w:t>
      </w:r>
      <w:r w:rsidR="009029E9">
        <w:rPr>
          <w:rFonts w:asciiTheme="minorHAnsi" w:hAnsiTheme="minorHAnsi" w:cstheme="minorHAnsi"/>
          <w:color w:val="000000"/>
        </w:rPr>
        <w:t xml:space="preserve">retrofit solar battery charging panels, seconded </w:t>
      </w:r>
      <w:r w:rsidR="000854E6">
        <w:rPr>
          <w:rFonts w:asciiTheme="minorHAnsi" w:hAnsiTheme="minorHAnsi" w:cstheme="minorHAnsi"/>
          <w:color w:val="000000"/>
        </w:rPr>
        <w:t xml:space="preserve">by </w:t>
      </w:r>
      <w:r w:rsidR="009029E9">
        <w:rPr>
          <w:rFonts w:asciiTheme="minorHAnsi" w:hAnsiTheme="minorHAnsi" w:cstheme="minorHAnsi"/>
          <w:color w:val="000000"/>
        </w:rPr>
        <w:t xml:space="preserve">Cllr S Hannant, unanimously resolved. Clerk to inform highways so the funding can be reallocated by County Cllr </w:t>
      </w:r>
      <w:proofErr w:type="spellStart"/>
      <w:r w:rsidR="009029E9">
        <w:rPr>
          <w:rFonts w:asciiTheme="minorHAnsi" w:hAnsiTheme="minorHAnsi" w:cstheme="minorHAnsi"/>
          <w:color w:val="000000"/>
        </w:rPr>
        <w:t>Hempsall</w:t>
      </w:r>
      <w:proofErr w:type="spellEnd"/>
      <w:r w:rsidR="009029E9">
        <w:rPr>
          <w:rFonts w:asciiTheme="minorHAnsi" w:hAnsiTheme="minorHAnsi" w:cstheme="minorHAnsi"/>
          <w:color w:val="000000"/>
        </w:rPr>
        <w:t>.</w:t>
      </w:r>
    </w:p>
    <w:p w14:paraId="02EE1459" w14:textId="64D965BC" w:rsidR="00B26DE7" w:rsidRDefault="00B26DE7"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54346F">
        <w:rPr>
          <w:rFonts w:asciiTheme="minorHAnsi" w:hAnsiTheme="minorHAnsi" w:cstheme="minorHAnsi"/>
          <w:color w:val="000000"/>
        </w:rPr>
        <w:t>ap</w:t>
      </w:r>
      <w:r w:rsidR="00984E92">
        <w:rPr>
          <w:rFonts w:asciiTheme="minorHAnsi" w:hAnsiTheme="minorHAnsi" w:cstheme="minorHAnsi"/>
          <w:color w:val="000000"/>
        </w:rPr>
        <w:t xml:space="preserve">point 3 members to </w:t>
      </w:r>
      <w:r w:rsidR="00E51975">
        <w:rPr>
          <w:rFonts w:asciiTheme="minorHAnsi" w:hAnsiTheme="minorHAnsi" w:cstheme="minorHAnsi"/>
          <w:color w:val="000000"/>
        </w:rPr>
        <w:t xml:space="preserve">the Performance and Appraisal </w:t>
      </w:r>
      <w:r w:rsidR="00DC353C">
        <w:rPr>
          <w:rFonts w:asciiTheme="minorHAnsi" w:hAnsiTheme="minorHAnsi" w:cstheme="minorHAnsi"/>
          <w:color w:val="000000"/>
        </w:rPr>
        <w:t>Committee</w:t>
      </w:r>
      <w:r w:rsidR="00E51975">
        <w:rPr>
          <w:rFonts w:asciiTheme="minorHAnsi" w:hAnsiTheme="minorHAnsi" w:cstheme="minorHAnsi"/>
          <w:color w:val="000000"/>
        </w:rPr>
        <w:t>.</w:t>
      </w:r>
      <w:r w:rsidR="009029E9">
        <w:rPr>
          <w:rFonts w:asciiTheme="minorHAnsi" w:hAnsiTheme="minorHAnsi" w:cstheme="minorHAnsi"/>
          <w:color w:val="000000"/>
        </w:rPr>
        <w:t xml:space="preserve"> Council resolved to appoint Cllrs More, Reader and S Han</w:t>
      </w:r>
      <w:r w:rsidR="000854E6">
        <w:rPr>
          <w:rFonts w:asciiTheme="minorHAnsi" w:hAnsiTheme="minorHAnsi" w:cstheme="minorHAnsi"/>
          <w:color w:val="000000"/>
        </w:rPr>
        <w:t>n</w:t>
      </w:r>
      <w:r w:rsidR="009029E9">
        <w:rPr>
          <w:rFonts w:asciiTheme="minorHAnsi" w:hAnsiTheme="minorHAnsi" w:cstheme="minorHAnsi"/>
          <w:color w:val="000000"/>
        </w:rPr>
        <w:t>ant.</w:t>
      </w:r>
    </w:p>
    <w:p w14:paraId="69D35DF8" w14:textId="2E20051F" w:rsidR="00E57CAE" w:rsidRDefault="00E57CAE"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E044AD">
        <w:rPr>
          <w:rFonts w:asciiTheme="minorHAnsi" w:hAnsiTheme="minorHAnsi" w:cstheme="minorHAnsi"/>
          <w:color w:val="000000"/>
        </w:rPr>
        <w:t>approve</w:t>
      </w:r>
      <w:r>
        <w:rPr>
          <w:rFonts w:asciiTheme="minorHAnsi" w:hAnsiTheme="minorHAnsi" w:cstheme="minorHAnsi"/>
          <w:color w:val="000000"/>
        </w:rPr>
        <w:t xml:space="preserve"> the terms of reference for </w:t>
      </w:r>
      <w:r w:rsidR="00E044AD">
        <w:rPr>
          <w:rFonts w:asciiTheme="minorHAnsi" w:hAnsiTheme="minorHAnsi" w:cstheme="minorHAnsi"/>
          <w:color w:val="000000"/>
        </w:rPr>
        <w:t xml:space="preserve">the </w:t>
      </w:r>
      <w:r w:rsidR="004E5755">
        <w:rPr>
          <w:rFonts w:asciiTheme="minorHAnsi" w:hAnsiTheme="minorHAnsi" w:cstheme="minorHAnsi"/>
          <w:color w:val="000000"/>
        </w:rPr>
        <w:t>Performance and Appraisal</w:t>
      </w:r>
      <w:r w:rsidR="00E044AD">
        <w:rPr>
          <w:rFonts w:asciiTheme="minorHAnsi" w:hAnsiTheme="minorHAnsi" w:cstheme="minorHAnsi"/>
          <w:color w:val="000000"/>
        </w:rPr>
        <w:t xml:space="preserve"> </w:t>
      </w:r>
      <w:r w:rsidR="00E51975">
        <w:rPr>
          <w:rFonts w:asciiTheme="minorHAnsi" w:hAnsiTheme="minorHAnsi" w:cstheme="minorHAnsi"/>
          <w:color w:val="000000"/>
        </w:rPr>
        <w:t>Committee</w:t>
      </w:r>
      <w:r w:rsidR="00E044AD">
        <w:rPr>
          <w:rFonts w:asciiTheme="minorHAnsi" w:hAnsiTheme="minorHAnsi" w:cstheme="minorHAnsi"/>
          <w:color w:val="000000"/>
        </w:rPr>
        <w:t>.</w:t>
      </w:r>
      <w:r w:rsidR="009029E9">
        <w:rPr>
          <w:rFonts w:asciiTheme="minorHAnsi" w:hAnsiTheme="minorHAnsi" w:cstheme="minorHAnsi"/>
          <w:color w:val="000000"/>
        </w:rPr>
        <w:t xml:space="preserve"> Proposed Cllr James, seconded </w:t>
      </w:r>
      <w:r w:rsidR="000854E6">
        <w:rPr>
          <w:rFonts w:asciiTheme="minorHAnsi" w:hAnsiTheme="minorHAnsi" w:cstheme="minorHAnsi"/>
          <w:color w:val="000000"/>
        </w:rPr>
        <w:t xml:space="preserve">by </w:t>
      </w:r>
      <w:r w:rsidR="009029E9">
        <w:rPr>
          <w:rFonts w:asciiTheme="minorHAnsi" w:hAnsiTheme="minorHAnsi" w:cstheme="minorHAnsi"/>
          <w:color w:val="000000"/>
        </w:rPr>
        <w:t>Cllr More, unanimously resolved.</w:t>
      </w:r>
    </w:p>
    <w:p w14:paraId="1A7736FD" w14:textId="695CB3EF" w:rsidR="00F60C98" w:rsidRDefault="003A0544"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consider and resolve what action is required in respect of </w:t>
      </w:r>
      <w:r w:rsidR="00740FA4">
        <w:rPr>
          <w:rFonts w:asciiTheme="minorHAnsi" w:hAnsiTheme="minorHAnsi" w:cstheme="minorHAnsi"/>
          <w:color w:val="000000"/>
        </w:rPr>
        <w:t xml:space="preserve">the </w:t>
      </w:r>
      <w:r>
        <w:rPr>
          <w:rFonts w:asciiTheme="minorHAnsi" w:hAnsiTheme="minorHAnsi" w:cstheme="minorHAnsi"/>
          <w:color w:val="000000"/>
        </w:rPr>
        <w:t xml:space="preserve">protection of the </w:t>
      </w:r>
      <w:r w:rsidR="008F1235">
        <w:rPr>
          <w:rFonts w:asciiTheme="minorHAnsi" w:hAnsiTheme="minorHAnsi" w:cstheme="minorHAnsi"/>
          <w:color w:val="000000"/>
        </w:rPr>
        <w:t>W</w:t>
      </w:r>
      <w:r>
        <w:rPr>
          <w:rFonts w:asciiTheme="minorHAnsi" w:hAnsiTheme="minorHAnsi" w:cstheme="minorHAnsi"/>
          <w:color w:val="000000"/>
        </w:rPr>
        <w:t>ar Memorial and Village sign in light of the recent accident.</w:t>
      </w:r>
      <w:r w:rsidR="009029E9">
        <w:rPr>
          <w:rFonts w:asciiTheme="minorHAnsi" w:hAnsiTheme="minorHAnsi" w:cstheme="minorHAnsi"/>
          <w:color w:val="000000"/>
        </w:rPr>
        <w:t xml:space="preserve"> General discussion relating to the safety of pedestrians and the war memorials, </w:t>
      </w:r>
      <w:r w:rsidR="000854E6">
        <w:rPr>
          <w:rFonts w:asciiTheme="minorHAnsi" w:hAnsiTheme="minorHAnsi" w:cstheme="minorHAnsi"/>
          <w:color w:val="000000"/>
        </w:rPr>
        <w:t xml:space="preserve">the </w:t>
      </w:r>
      <w:r w:rsidR="009029E9">
        <w:rPr>
          <w:rFonts w:asciiTheme="minorHAnsi" w:hAnsiTheme="minorHAnsi" w:cstheme="minorHAnsi"/>
          <w:color w:val="000000"/>
        </w:rPr>
        <w:t xml:space="preserve">Clerk </w:t>
      </w:r>
      <w:r w:rsidR="000854E6">
        <w:rPr>
          <w:rFonts w:asciiTheme="minorHAnsi" w:hAnsiTheme="minorHAnsi" w:cstheme="minorHAnsi"/>
          <w:color w:val="000000"/>
        </w:rPr>
        <w:t xml:space="preserve">was asked </w:t>
      </w:r>
      <w:r w:rsidR="009029E9">
        <w:rPr>
          <w:rFonts w:asciiTheme="minorHAnsi" w:hAnsiTheme="minorHAnsi" w:cstheme="minorHAnsi"/>
          <w:color w:val="000000"/>
        </w:rPr>
        <w:t xml:space="preserve">to investigate further with highways </w:t>
      </w:r>
      <w:r w:rsidR="000854E6">
        <w:rPr>
          <w:rFonts w:asciiTheme="minorHAnsi" w:hAnsiTheme="minorHAnsi" w:cstheme="minorHAnsi"/>
          <w:color w:val="000000"/>
        </w:rPr>
        <w:t xml:space="preserve">as to </w:t>
      </w:r>
      <w:r w:rsidR="009029E9">
        <w:rPr>
          <w:rFonts w:asciiTheme="minorHAnsi" w:hAnsiTheme="minorHAnsi" w:cstheme="minorHAnsi"/>
          <w:color w:val="000000"/>
        </w:rPr>
        <w:t xml:space="preserve">what type of fencing would </w:t>
      </w:r>
      <w:proofErr w:type="gramStart"/>
      <w:r w:rsidR="009029E9">
        <w:rPr>
          <w:rFonts w:asciiTheme="minorHAnsi" w:hAnsiTheme="minorHAnsi" w:cstheme="minorHAnsi"/>
          <w:color w:val="000000"/>
        </w:rPr>
        <w:t>allowed</w:t>
      </w:r>
      <w:proofErr w:type="gramEnd"/>
      <w:r w:rsidR="009029E9">
        <w:rPr>
          <w:rFonts w:asciiTheme="minorHAnsi" w:hAnsiTheme="minorHAnsi" w:cstheme="minorHAnsi"/>
          <w:color w:val="000000"/>
        </w:rPr>
        <w:t xml:space="preserve"> conside</w:t>
      </w:r>
      <w:r w:rsidR="000854E6">
        <w:rPr>
          <w:rFonts w:asciiTheme="minorHAnsi" w:hAnsiTheme="minorHAnsi" w:cstheme="minorHAnsi"/>
          <w:color w:val="000000"/>
        </w:rPr>
        <w:t xml:space="preserve">ring both assets are </w:t>
      </w:r>
      <w:r w:rsidR="009029E9">
        <w:rPr>
          <w:rFonts w:asciiTheme="minorHAnsi" w:hAnsiTheme="minorHAnsi" w:cstheme="minorHAnsi"/>
          <w:color w:val="000000"/>
        </w:rPr>
        <w:t>within the Conservation area</w:t>
      </w:r>
      <w:r w:rsidR="000854E6">
        <w:rPr>
          <w:rFonts w:asciiTheme="minorHAnsi" w:hAnsiTheme="minorHAnsi" w:cstheme="minorHAnsi"/>
          <w:color w:val="000000"/>
        </w:rPr>
        <w:t xml:space="preserve"> and the memorial is listed and to report further.</w:t>
      </w:r>
    </w:p>
    <w:p w14:paraId="7E24D797" w14:textId="7DD5EF2F" w:rsidR="00665703" w:rsidRDefault="00665703"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To consider</w:t>
      </w:r>
      <w:r w:rsidR="00FC59BC">
        <w:rPr>
          <w:rFonts w:asciiTheme="minorHAnsi" w:hAnsiTheme="minorHAnsi" w:cstheme="minorHAnsi"/>
          <w:color w:val="000000"/>
        </w:rPr>
        <w:t xml:space="preserve"> and resolve a joint approach </w:t>
      </w:r>
      <w:r w:rsidR="009514F7">
        <w:rPr>
          <w:rFonts w:asciiTheme="minorHAnsi" w:hAnsiTheme="minorHAnsi" w:cstheme="minorHAnsi"/>
          <w:color w:val="000000"/>
        </w:rPr>
        <w:t xml:space="preserve">to adopt </w:t>
      </w:r>
      <w:r w:rsidR="00FC59BC">
        <w:rPr>
          <w:rFonts w:asciiTheme="minorHAnsi" w:hAnsiTheme="minorHAnsi" w:cstheme="minorHAnsi"/>
          <w:color w:val="000000"/>
        </w:rPr>
        <w:t>with neighbouring parishes in respect of</w:t>
      </w:r>
      <w:r w:rsidR="006833B4">
        <w:rPr>
          <w:rFonts w:asciiTheme="minorHAnsi" w:hAnsiTheme="minorHAnsi" w:cstheme="minorHAnsi"/>
          <w:color w:val="000000"/>
        </w:rPr>
        <w:t xml:space="preserve"> infrastructure provision</w:t>
      </w:r>
      <w:r w:rsidR="0016697E">
        <w:rPr>
          <w:rFonts w:asciiTheme="minorHAnsi" w:hAnsiTheme="minorHAnsi" w:cstheme="minorHAnsi"/>
          <w:color w:val="000000"/>
        </w:rPr>
        <w:t>.</w:t>
      </w:r>
      <w:r w:rsidR="006833B4">
        <w:rPr>
          <w:rFonts w:asciiTheme="minorHAnsi" w:hAnsiTheme="minorHAnsi" w:cstheme="minorHAnsi"/>
          <w:color w:val="000000"/>
        </w:rPr>
        <w:t xml:space="preserve"> Cllr Reader</w:t>
      </w:r>
      <w:r w:rsidR="000854E6">
        <w:rPr>
          <w:rFonts w:asciiTheme="minorHAnsi" w:hAnsiTheme="minorHAnsi" w:cstheme="minorHAnsi"/>
          <w:color w:val="000000"/>
        </w:rPr>
        <w:t xml:space="preserve"> emphasised the recent issues highlighted with the </w:t>
      </w:r>
      <w:proofErr w:type="spellStart"/>
      <w:r w:rsidR="000854E6">
        <w:rPr>
          <w:rFonts w:asciiTheme="minorHAnsi" w:hAnsiTheme="minorHAnsi" w:cstheme="minorHAnsi"/>
          <w:color w:val="000000"/>
        </w:rPr>
        <w:t>Leffins</w:t>
      </w:r>
      <w:proofErr w:type="spellEnd"/>
      <w:r w:rsidR="000854E6">
        <w:rPr>
          <w:rFonts w:asciiTheme="minorHAnsi" w:hAnsiTheme="minorHAnsi" w:cstheme="minorHAnsi"/>
          <w:color w:val="000000"/>
        </w:rPr>
        <w:t xml:space="preserve"> Lane development in Acle and the inability of Anglian Water to confirm that they have the capacity or ability to service ongoing new developments and the ongoing lack of infrastructure provision. The </w:t>
      </w:r>
      <w:r w:rsidR="000854E6" w:rsidRPr="000854E6">
        <w:rPr>
          <w:rFonts w:asciiTheme="minorHAnsi" w:hAnsiTheme="minorHAnsi" w:cstheme="minorHAnsi"/>
          <w:color w:val="000000"/>
        </w:rPr>
        <w:t xml:space="preserve">Clerk &amp; Cllr Reader </w:t>
      </w:r>
      <w:r w:rsidR="000854E6">
        <w:rPr>
          <w:rFonts w:asciiTheme="minorHAnsi" w:hAnsiTheme="minorHAnsi" w:cstheme="minorHAnsi"/>
          <w:color w:val="000000"/>
        </w:rPr>
        <w:t>will</w:t>
      </w:r>
      <w:r w:rsidR="000854E6" w:rsidRPr="000854E6">
        <w:rPr>
          <w:rFonts w:asciiTheme="minorHAnsi" w:hAnsiTheme="minorHAnsi" w:cstheme="minorHAnsi"/>
          <w:color w:val="000000"/>
        </w:rPr>
        <w:t xml:space="preserve"> liaise in respect of attendance</w:t>
      </w:r>
      <w:r w:rsidR="000854E6">
        <w:rPr>
          <w:rFonts w:asciiTheme="minorHAnsi" w:hAnsiTheme="minorHAnsi" w:cstheme="minorHAnsi"/>
          <w:color w:val="000000"/>
        </w:rPr>
        <w:t xml:space="preserve"> at the next Council Cluster meeting so a joint approach by Council in conjunction with neighbouring Councils can be considered towards developers and </w:t>
      </w:r>
      <w:r w:rsidR="00117027">
        <w:rPr>
          <w:rFonts w:asciiTheme="minorHAnsi" w:hAnsiTheme="minorHAnsi" w:cstheme="minorHAnsi"/>
          <w:color w:val="000000"/>
        </w:rPr>
        <w:t xml:space="preserve">new </w:t>
      </w:r>
      <w:r w:rsidR="000854E6">
        <w:rPr>
          <w:rFonts w:asciiTheme="minorHAnsi" w:hAnsiTheme="minorHAnsi" w:cstheme="minorHAnsi"/>
          <w:color w:val="000000"/>
        </w:rPr>
        <w:t>development.</w:t>
      </w:r>
    </w:p>
    <w:p w14:paraId="753780F1" w14:textId="788D9DFD" w:rsidR="00DB578F" w:rsidRDefault="00142AAA"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lastRenderedPageBreak/>
        <w:t>To approve the monthly payment list.</w:t>
      </w:r>
      <w:r w:rsidR="00117027">
        <w:rPr>
          <w:rFonts w:asciiTheme="minorHAnsi" w:hAnsiTheme="minorHAnsi" w:cstheme="minorHAnsi"/>
          <w:color w:val="000000"/>
        </w:rPr>
        <w:t xml:space="preserve"> The Clerk emphasised the importance of placing monies on deposit with the District Council to obtain interest on existing held funds and recommended placing £60,000 on deposit.</w:t>
      </w:r>
    </w:p>
    <w:p w14:paraId="21AFB670"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HALVERGATE PAYMENTS FROM NOVEMBER 25</w:t>
      </w:r>
    </w:p>
    <w:p w14:paraId="6CF6B908"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Monthly Payments Dec 25</w:t>
      </w:r>
    </w:p>
    <w:p w14:paraId="502559A6"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Clerk Salary</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£450.54</w:t>
      </w:r>
    </w:p>
    <w:p w14:paraId="43ED04F4"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WFH &amp; Internet allowance</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£38.00</w:t>
      </w:r>
    </w:p>
    <w:p w14:paraId="76E3E1B3"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Bank Service Charge</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£8.75</w:t>
      </w:r>
    </w:p>
    <w:p w14:paraId="1F5680CC" w14:textId="202CABE1"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JLG Carpentry</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£760.00</w:t>
      </w:r>
    </w:p>
    <w:p w14:paraId="5497D3D2"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Marcus Long Grass Cutting</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£1,200</w:t>
      </w:r>
    </w:p>
    <w:p w14:paraId="5FA60497"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Income Tax</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£139.44</w:t>
      </w:r>
    </w:p>
    <w:p w14:paraId="7F0B04DF"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Income Tax</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£110.60</w:t>
      </w:r>
    </w:p>
    <w:p w14:paraId="64C6CE0E" w14:textId="13CB0DD8"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 xml:space="preserve">Reconciled Account balance 01.01.26 </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£79,605.25</w:t>
      </w:r>
    </w:p>
    <w:p w14:paraId="39DBD06B"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Monthly Payments Jan 26</w:t>
      </w:r>
    </w:p>
    <w:p w14:paraId="40D770D6"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Norfolk Pension Fund Nov</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£131.82</w:t>
      </w:r>
      <w:r w:rsidRPr="00044849">
        <w:rPr>
          <w:rFonts w:asciiTheme="minorHAnsi" w:hAnsiTheme="minorHAnsi" w:cstheme="minorHAnsi"/>
          <w:color w:val="000000"/>
        </w:rPr>
        <w:tab/>
      </w:r>
    </w:p>
    <w:p w14:paraId="2410A506" w14:textId="3571D61C"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Norfolk Pension Fund</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£166.87</w:t>
      </w:r>
    </w:p>
    <w:p w14:paraId="2D8ED416" w14:textId="018F8B81" w:rsidR="00044849" w:rsidRPr="00044849" w:rsidRDefault="00044849" w:rsidP="00FE3B0A">
      <w:pPr>
        <w:pStyle w:val="NormalWeb"/>
        <w:ind w:left="828"/>
        <w:rPr>
          <w:rFonts w:asciiTheme="minorHAnsi" w:hAnsiTheme="minorHAnsi" w:cstheme="minorHAnsi"/>
          <w:color w:val="000000"/>
        </w:rPr>
      </w:pPr>
      <w:r w:rsidRPr="00044849">
        <w:rPr>
          <w:rFonts w:asciiTheme="minorHAnsi" w:hAnsiTheme="minorHAnsi" w:cstheme="minorHAnsi"/>
          <w:color w:val="000000"/>
        </w:rPr>
        <w:t>Bank Service Charge</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£5.75</w:t>
      </w:r>
    </w:p>
    <w:p w14:paraId="5B6B270F"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Clerk Salary</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£450.54</w:t>
      </w:r>
    </w:p>
    <w:p w14:paraId="38C646D6"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Income Tax</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 xml:space="preserve">£139.44 </w:t>
      </w:r>
    </w:p>
    <w:p w14:paraId="29985829"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p>
    <w:p w14:paraId="547ADD42"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 xml:space="preserve">RECEIPTS </w:t>
      </w:r>
    </w:p>
    <w:p w14:paraId="088707F1" w14:textId="77777777" w:rsidR="00044849" w:rsidRPr="00044849" w:rsidRDefault="00044849" w:rsidP="00044849">
      <w:pPr>
        <w:pStyle w:val="NormalWeb"/>
        <w:ind w:left="828"/>
        <w:rPr>
          <w:rFonts w:asciiTheme="minorHAnsi" w:hAnsiTheme="minorHAnsi" w:cstheme="minorHAnsi"/>
          <w:color w:val="000000"/>
        </w:rPr>
      </w:pPr>
      <w:proofErr w:type="spellStart"/>
      <w:r w:rsidRPr="00044849">
        <w:rPr>
          <w:rFonts w:asciiTheme="minorHAnsi" w:hAnsiTheme="minorHAnsi" w:cstheme="minorHAnsi"/>
          <w:color w:val="000000"/>
        </w:rPr>
        <w:t>Freethorpe</w:t>
      </w:r>
      <w:proofErr w:type="spellEnd"/>
      <w:r w:rsidRPr="00044849">
        <w:rPr>
          <w:rFonts w:asciiTheme="minorHAnsi" w:hAnsiTheme="minorHAnsi" w:cstheme="minorHAnsi"/>
          <w:color w:val="000000"/>
        </w:rPr>
        <w:t xml:space="preserve">  First Responders</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£1,235.00</w:t>
      </w:r>
    </w:p>
    <w:p w14:paraId="3F486FA8" w14:textId="544F284E"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£80,535.81</w:t>
      </w:r>
    </w:p>
    <w:p w14:paraId="58F06855"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Payments to make</w:t>
      </w:r>
    </w:p>
    <w:p w14:paraId="19DF58BA" w14:textId="6B2FB481"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Norfolk Pension Fund</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£201.92</w:t>
      </w:r>
    </w:p>
    <w:p w14:paraId="285B94DD"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lastRenderedPageBreak/>
        <w:t>Income Tax</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£139.44</w:t>
      </w:r>
    </w:p>
    <w:p w14:paraId="5C6AAC17"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Clerk Salary</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£450.54</w:t>
      </w:r>
    </w:p>
    <w:p w14:paraId="0358C4FA"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WFH &amp; Internet allowance</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£38.00</w:t>
      </w:r>
    </w:p>
    <w:p w14:paraId="7F895D65" w14:textId="77777777" w:rsidR="00044849" w:rsidRP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Farmland Forestry</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£300.00</w:t>
      </w:r>
    </w:p>
    <w:p w14:paraId="37CAC197" w14:textId="77777777" w:rsidR="00FE3B0A" w:rsidRDefault="00044849" w:rsidP="00FE3B0A">
      <w:pPr>
        <w:pStyle w:val="NormalWeb"/>
        <w:ind w:left="828"/>
        <w:rPr>
          <w:rFonts w:asciiTheme="minorHAnsi" w:hAnsiTheme="minorHAnsi" w:cstheme="minorHAnsi"/>
          <w:color w:val="000000"/>
        </w:rPr>
      </w:pPr>
      <w:r w:rsidRPr="00044849">
        <w:rPr>
          <w:rFonts w:asciiTheme="minorHAnsi" w:hAnsiTheme="minorHAnsi" w:cstheme="minorHAnsi"/>
          <w:color w:val="000000"/>
        </w:rPr>
        <w:t xml:space="preserve">Deposit Broadland &amp; South Norfolk </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£60,000</w:t>
      </w:r>
    </w:p>
    <w:p w14:paraId="469D7065" w14:textId="6D963DB9" w:rsidR="00044849" w:rsidRPr="00044849" w:rsidRDefault="00044849" w:rsidP="00FE3B0A">
      <w:pPr>
        <w:pStyle w:val="NormalWeb"/>
        <w:ind w:left="6588" w:firstLine="612"/>
        <w:rPr>
          <w:rFonts w:asciiTheme="minorHAnsi" w:hAnsiTheme="minorHAnsi" w:cstheme="minorHAnsi"/>
          <w:color w:val="000000"/>
        </w:rPr>
      </w:pPr>
      <w:r w:rsidRPr="00044849">
        <w:rPr>
          <w:rFonts w:asciiTheme="minorHAnsi" w:hAnsiTheme="minorHAnsi" w:cstheme="minorHAnsi"/>
          <w:color w:val="000000"/>
        </w:rPr>
        <w:t>£61,129.90</w:t>
      </w:r>
    </w:p>
    <w:p w14:paraId="145713EB" w14:textId="3A288A13" w:rsidR="00044849" w:rsidRDefault="00044849" w:rsidP="00044849">
      <w:pPr>
        <w:pStyle w:val="NormalWeb"/>
        <w:ind w:left="828"/>
        <w:rPr>
          <w:rFonts w:asciiTheme="minorHAnsi" w:hAnsiTheme="minorHAnsi" w:cstheme="minorHAnsi"/>
          <w:color w:val="000000"/>
        </w:rPr>
      </w:pPr>
      <w:r w:rsidRPr="00044849">
        <w:rPr>
          <w:rFonts w:asciiTheme="minorHAnsi" w:hAnsiTheme="minorHAnsi" w:cstheme="minorHAnsi"/>
          <w:color w:val="000000"/>
        </w:rPr>
        <w:t>LLOYDS CURRENT ACCOUNT WORKING BALANCE</w:t>
      </w:r>
      <w:r w:rsidRPr="00044849">
        <w:rPr>
          <w:rFonts w:asciiTheme="minorHAnsi" w:hAnsiTheme="minorHAnsi" w:cstheme="minorHAnsi"/>
          <w:color w:val="000000"/>
        </w:rPr>
        <w:tab/>
      </w:r>
      <w:r w:rsidRPr="00044849">
        <w:rPr>
          <w:rFonts w:asciiTheme="minorHAnsi" w:hAnsiTheme="minorHAnsi" w:cstheme="minorHAnsi"/>
          <w:color w:val="000000"/>
        </w:rPr>
        <w:tab/>
      </w:r>
      <w:r w:rsidRPr="00044849">
        <w:rPr>
          <w:rFonts w:asciiTheme="minorHAnsi" w:hAnsiTheme="minorHAnsi" w:cstheme="minorHAnsi"/>
          <w:color w:val="000000"/>
        </w:rPr>
        <w:tab/>
        <w:t>£19,405.91</w:t>
      </w:r>
    </w:p>
    <w:p w14:paraId="5E8E5D83" w14:textId="4BB2089B" w:rsidR="00117027" w:rsidRPr="00C64971" w:rsidRDefault="00117027" w:rsidP="00044849">
      <w:pPr>
        <w:pStyle w:val="NormalWeb"/>
        <w:ind w:left="828"/>
        <w:rPr>
          <w:rFonts w:asciiTheme="minorHAnsi" w:hAnsiTheme="minorHAnsi" w:cstheme="minorHAnsi"/>
          <w:color w:val="000000"/>
        </w:rPr>
      </w:pPr>
      <w:r>
        <w:rPr>
          <w:rFonts w:asciiTheme="minorHAnsi" w:hAnsiTheme="minorHAnsi" w:cstheme="minorHAnsi"/>
          <w:color w:val="000000"/>
        </w:rPr>
        <w:t>Proposed Cllr James to approve the monthly payments, including placing £60,000 on deposit with Broadland and South Norfolk Council, seconded by Cllr More, unanimously resolved.</w:t>
      </w:r>
    </w:p>
    <w:p w14:paraId="75A8C187" w14:textId="0D38C836" w:rsidR="005844E4" w:rsidRDefault="0041749D" w:rsidP="005844E4">
      <w:pPr>
        <w:pStyle w:val="NormalWeb"/>
        <w:rPr>
          <w:rFonts w:asciiTheme="minorHAnsi" w:hAnsiTheme="minorHAnsi" w:cstheme="minorHAnsi"/>
          <w:b/>
          <w:bCs/>
          <w:color w:val="000000"/>
        </w:rPr>
      </w:pPr>
      <w:r>
        <w:rPr>
          <w:rFonts w:asciiTheme="minorHAnsi" w:hAnsiTheme="minorHAnsi" w:cstheme="minorHAnsi"/>
          <w:color w:val="000000"/>
        </w:rPr>
        <w:t>10.</w:t>
      </w:r>
      <w:r w:rsidR="005844E4">
        <w:rPr>
          <w:rFonts w:asciiTheme="minorHAnsi" w:hAnsiTheme="minorHAnsi" w:cstheme="minorHAnsi"/>
          <w:color w:val="000000"/>
        </w:rPr>
        <w:t xml:space="preserve">) </w:t>
      </w:r>
      <w:r w:rsidR="005844E4" w:rsidRPr="00E471A0">
        <w:rPr>
          <w:rFonts w:asciiTheme="minorHAnsi" w:hAnsiTheme="minorHAnsi" w:cstheme="minorHAnsi"/>
          <w:b/>
          <w:bCs/>
          <w:color w:val="000000"/>
        </w:rPr>
        <w:t>Planning</w:t>
      </w:r>
    </w:p>
    <w:p w14:paraId="19CBACAF" w14:textId="77777777" w:rsidR="00344B7E" w:rsidRDefault="00344B7E" w:rsidP="005844E4">
      <w:pPr>
        <w:autoSpaceDE w:val="0"/>
        <w:autoSpaceDN w:val="0"/>
        <w:adjustRightInd w:val="0"/>
        <w:spacing w:after="0" w:line="240" w:lineRule="auto"/>
        <w:rPr>
          <w:rFonts w:ascii="ArialMT" w:eastAsiaTheme="minorHAnsi" w:hAnsi="ArialMT" w:cs="ArialMT"/>
          <w:kern w:val="0"/>
        </w:rPr>
      </w:pPr>
    </w:p>
    <w:p w14:paraId="170F0719" w14:textId="0038DEB9" w:rsidR="00344B7E" w:rsidRPr="00344B7E" w:rsidRDefault="0041749D" w:rsidP="00344B7E">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 xml:space="preserve">1.) </w:t>
      </w:r>
      <w:r w:rsidR="00344B7E" w:rsidRPr="00344B7E">
        <w:rPr>
          <w:rFonts w:ascii="ArialMT" w:eastAsiaTheme="minorHAnsi" w:hAnsi="ArialMT" w:cs="ArialMT"/>
          <w:kern w:val="0"/>
        </w:rPr>
        <w:t>BA/2025/0409/HOUSEH</w:t>
      </w:r>
    </w:p>
    <w:p w14:paraId="368FF624" w14:textId="77777777" w:rsidR="00344B7E" w:rsidRPr="00344B7E" w:rsidRDefault="00344B7E" w:rsidP="00344B7E">
      <w:pPr>
        <w:autoSpaceDE w:val="0"/>
        <w:autoSpaceDN w:val="0"/>
        <w:adjustRightInd w:val="0"/>
        <w:spacing w:after="0" w:line="240" w:lineRule="auto"/>
        <w:rPr>
          <w:rFonts w:ascii="ArialMT" w:eastAsiaTheme="minorHAnsi" w:hAnsi="ArialMT" w:cs="ArialMT"/>
          <w:kern w:val="0"/>
        </w:rPr>
      </w:pPr>
      <w:r w:rsidRPr="00344B7E">
        <w:rPr>
          <w:rFonts w:ascii="ArialMT" w:eastAsiaTheme="minorHAnsi" w:hAnsi="ArialMT" w:cs="ArialMT"/>
          <w:kern w:val="0"/>
        </w:rPr>
        <w:t>Proposal : Single storey rear extension.</w:t>
      </w:r>
    </w:p>
    <w:p w14:paraId="4BE2956D" w14:textId="77777777" w:rsidR="00344B7E" w:rsidRPr="00344B7E" w:rsidRDefault="00344B7E" w:rsidP="00344B7E">
      <w:pPr>
        <w:autoSpaceDE w:val="0"/>
        <w:autoSpaceDN w:val="0"/>
        <w:adjustRightInd w:val="0"/>
        <w:spacing w:after="0" w:line="240" w:lineRule="auto"/>
        <w:rPr>
          <w:rFonts w:ascii="ArialMT" w:eastAsiaTheme="minorHAnsi" w:hAnsi="ArialMT" w:cs="ArialMT"/>
          <w:kern w:val="0"/>
        </w:rPr>
      </w:pPr>
      <w:r w:rsidRPr="00344B7E">
        <w:rPr>
          <w:rFonts w:ascii="ArialMT" w:eastAsiaTheme="minorHAnsi" w:hAnsi="ArialMT" w:cs="ArialMT"/>
          <w:kern w:val="0"/>
        </w:rPr>
        <w:t>Address : 4 Marsh Road, Halvergate, Norwich, Norfolk</w:t>
      </w:r>
    </w:p>
    <w:p w14:paraId="33973A44" w14:textId="4E8B41FA" w:rsidR="00344B7E" w:rsidRDefault="00344B7E" w:rsidP="00344B7E">
      <w:pPr>
        <w:autoSpaceDE w:val="0"/>
        <w:autoSpaceDN w:val="0"/>
        <w:adjustRightInd w:val="0"/>
        <w:spacing w:after="0" w:line="240" w:lineRule="auto"/>
        <w:rPr>
          <w:rFonts w:ascii="ArialMT" w:eastAsiaTheme="minorHAnsi" w:hAnsi="ArialMT" w:cs="ArialMT"/>
          <w:kern w:val="0"/>
        </w:rPr>
      </w:pPr>
      <w:r w:rsidRPr="00344B7E">
        <w:rPr>
          <w:rFonts w:ascii="ArialMT" w:eastAsiaTheme="minorHAnsi" w:hAnsi="ArialMT" w:cs="ArialMT"/>
          <w:kern w:val="0"/>
        </w:rPr>
        <w:t>Applicant : Mr &amp; Mrs Craig &amp; Michelle Durrant</w:t>
      </w:r>
    </w:p>
    <w:p w14:paraId="1AFDDFEF" w14:textId="77777777" w:rsidR="004B5FCA" w:rsidRDefault="004B5FCA" w:rsidP="00344B7E">
      <w:pPr>
        <w:autoSpaceDE w:val="0"/>
        <w:autoSpaceDN w:val="0"/>
        <w:adjustRightInd w:val="0"/>
        <w:spacing w:after="0" w:line="240" w:lineRule="auto"/>
        <w:rPr>
          <w:rFonts w:ascii="ArialMT" w:eastAsiaTheme="minorHAnsi" w:hAnsi="ArialMT" w:cs="ArialMT"/>
          <w:kern w:val="0"/>
        </w:rPr>
      </w:pPr>
    </w:p>
    <w:p w14:paraId="30B1965A" w14:textId="2B6CF024" w:rsidR="004B5FCA" w:rsidRPr="00050605" w:rsidRDefault="004B5FCA" w:rsidP="00344B7E">
      <w:pPr>
        <w:autoSpaceDE w:val="0"/>
        <w:autoSpaceDN w:val="0"/>
        <w:adjustRightInd w:val="0"/>
        <w:spacing w:after="0" w:line="240" w:lineRule="auto"/>
        <w:rPr>
          <w:rFonts w:ascii="ArialMT" w:eastAsiaTheme="minorHAnsi" w:hAnsi="ArialMT" w:cs="ArialMT"/>
          <w:b/>
          <w:bCs/>
          <w:kern w:val="0"/>
        </w:rPr>
      </w:pPr>
      <w:r w:rsidRPr="00050605">
        <w:rPr>
          <w:rFonts w:ascii="ArialMT" w:eastAsiaTheme="minorHAnsi" w:hAnsi="ArialMT" w:cs="ArialMT"/>
          <w:b/>
          <w:bCs/>
          <w:kern w:val="0"/>
        </w:rPr>
        <w:t>To ratify Council  decision of no objection</w:t>
      </w:r>
    </w:p>
    <w:p w14:paraId="072523F5" w14:textId="77777777" w:rsidR="00CC5A58" w:rsidRDefault="00CC5A58" w:rsidP="00344B7E">
      <w:pPr>
        <w:autoSpaceDE w:val="0"/>
        <w:autoSpaceDN w:val="0"/>
        <w:adjustRightInd w:val="0"/>
        <w:spacing w:after="0" w:line="240" w:lineRule="auto"/>
        <w:rPr>
          <w:rFonts w:ascii="ArialMT" w:eastAsiaTheme="minorHAnsi" w:hAnsi="ArialMT" w:cs="ArialMT"/>
          <w:kern w:val="0"/>
        </w:rPr>
      </w:pPr>
    </w:p>
    <w:p w14:paraId="758C2054" w14:textId="5440C324" w:rsidR="00CC5A58" w:rsidRDefault="00E868C3" w:rsidP="00344B7E">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Proposed Cllr James no objection, seconded Cllr More, unanimously resolved.</w:t>
      </w:r>
    </w:p>
    <w:p w14:paraId="5B40C67D" w14:textId="77777777" w:rsidR="00CC5A58" w:rsidRDefault="00CC5A58" w:rsidP="00344B7E">
      <w:pPr>
        <w:autoSpaceDE w:val="0"/>
        <w:autoSpaceDN w:val="0"/>
        <w:adjustRightInd w:val="0"/>
        <w:spacing w:after="0" w:line="240" w:lineRule="auto"/>
        <w:rPr>
          <w:rFonts w:ascii="ArialMT" w:eastAsiaTheme="minorHAnsi" w:hAnsi="ArialMT" w:cs="ArialMT"/>
          <w:kern w:val="0"/>
        </w:rPr>
      </w:pPr>
    </w:p>
    <w:p w14:paraId="10F5E683" w14:textId="3D52B5DD" w:rsidR="00CC5A58" w:rsidRPr="00CC5A58" w:rsidRDefault="00991EE9" w:rsidP="00CC5A58">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2.)</w:t>
      </w:r>
      <w:r w:rsidR="00CC5A58" w:rsidRPr="00CC5A58">
        <w:rPr>
          <w:rFonts w:ascii="ArialMT" w:eastAsiaTheme="minorHAnsi" w:hAnsi="ArialMT" w:cs="ArialMT"/>
          <w:kern w:val="0"/>
        </w:rPr>
        <w:t>Application Number: BA/2025/0374/TCAA</w:t>
      </w:r>
    </w:p>
    <w:p w14:paraId="4498E3F7"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Site Location: Manor Lodge , Tunstall Road, Halvergate, Norfolk</w:t>
      </w:r>
    </w:p>
    <w:p w14:paraId="386E534C"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 xml:space="preserve">Proposal: T1: Acer - </w:t>
      </w:r>
      <w:proofErr w:type="spellStart"/>
      <w:r w:rsidRPr="00CC5A58">
        <w:rPr>
          <w:rFonts w:ascii="ArialMT" w:eastAsiaTheme="minorHAnsi" w:hAnsi="ArialMT" w:cs="ArialMT"/>
          <w:kern w:val="0"/>
        </w:rPr>
        <w:t>repollard</w:t>
      </w:r>
      <w:proofErr w:type="spellEnd"/>
      <w:r w:rsidRPr="00CC5A58">
        <w:rPr>
          <w:rFonts w:ascii="ArialMT" w:eastAsiaTheme="minorHAnsi" w:hAnsi="ArialMT" w:cs="ArialMT"/>
          <w:kern w:val="0"/>
        </w:rPr>
        <w:t xml:space="preserve"> back to historic points at around 4m from ground level (current</w:t>
      </w:r>
    </w:p>
    <w:p w14:paraId="7B7E58E8"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height 7m). T2: Oak - reduce southern aspect by 1.5m to reduce bias (current radial spread</w:t>
      </w:r>
    </w:p>
    <w:p w14:paraId="3925B55E"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8m). T3: Field Maple - reduce to coppice stool around 1m from ground level due to proximity</w:t>
      </w:r>
    </w:p>
    <w:p w14:paraId="76AB9F00"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to overhead power lines. T4: Cherry - reduce branch on northern aspect to clear wire by</w:t>
      </w:r>
    </w:p>
    <w:p w14:paraId="585518CF" w14:textId="30FFCA9F" w:rsid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around 2m.</w:t>
      </w:r>
    </w:p>
    <w:p w14:paraId="4A032472" w14:textId="77777777" w:rsidR="00050605" w:rsidRDefault="00050605" w:rsidP="00CC5A58">
      <w:pPr>
        <w:autoSpaceDE w:val="0"/>
        <w:autoSpaceDN w:val="0"/>
        <w:adjustRightInd w:val="0"/>
        <w:spacing w:after="0" w:line="240" w:lineRule="auto"/>
        <w:rPr>
          <w:rFonts w:ascii="ArialMT" w:eastAsiaTheme="minorHAnsi" w:hAnsi="ArialMT" w:cs="ArialMT"/>
          <w:kern w:val="0"/>
        </w:rPr>
      </w:pPr>
    </w:p>
    <w:p w14:paraId="32223347" w14:textId="44F91030" w:rsidR="00050605" w:rsidRDefault="00050605" w:rsidP="00CC5A58">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Note Broads Authority has no objection</w:t>
      </w:r>
    </w:p>
    <w:p w14:paraId="049793AC" w14:textId="77777777" w:rsidR="00CA45F1" w:rsidRDefault="00CA45F1" w:rsidP="00CC5A58">
      <w:pPr>
        <w:autoSpaceDE w:val="0"/>
        <w:autoSpaceDN w:val="0"/>
        <w:adjustRightInd w:val="0"/>
        <w:spacing w:after="0" w:line="240" w:lineRule="auto"/>
        <w:rPr>
          <w:rFonts w:ascii="ArialMT" w:eastAsiaTheme="minorHAnsi" w:hAnsi="ArialMT" w:cs="ArialMT"/>
          <w:kern w:val="0"/>
        </w:rPr>
      </w:pPr>
    </w:p>
    <w:p w14:paraId="5F48FC6A" w14:textId="6BABE3A4" w:rsidR="00CA45F1" w:rsidRDefault="00CA45F1" w:rsidP="00CC5A58">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Proposed Cllr James no objection, seconded, unanimously resolved.</w:t>
      </w:r>
    </w:p>
    <w:p w14:paraId="48351894" w14:textId="77777777" w:rsidR="00344B7E" w:rsidRDefault="00344B7E" w:rsidP="005844E4">
      <w:pPr>
        <w:autoSpaceDE w:val="0"/>
        <w:autoSpaceDN w:val="0"/>
        <w:adjustRightInd w:val="0"/>
        <w:spacing w:after="0" w:line="240" w:lineRule="auto"/>
        <w:rPr>
          <w:rFonts w:ascii="ArialMT" w:eastAsiaTheme="minorHAnsi" w:hAnsi="ArialMT" w:cs="ArialMT"/>
          <w:kern w:val="0"/>
        </w:rPr>
      </w:pPr>
    </w:p>
    <w:p w14:paraId="52B47EEC"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Application Number : 2026/0042</w:t>
      </w:r>
    </w:p>
    <w:p w14:paraId="71760D9B"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App Type : </w:t>
      </w:r>
      <w:r w:rsidRPr="000B3808">
        <w:rPr>
          <w:rFonts w:ascii="ArialMT" w:eastAsiaTheme="minorHAnsi" w:hAnsi="ArialMT" w:cs="ArialMT"/>
          <w:kern w:val="0"/>
        </w:rPr>
        <w:tab/>
        <w:t xml:space="preserve">Conservation Area - Dead Tree </w:t>
      </w:r>
      <w:proofErr w:type="spellStart"/>
      <w:r w:rsidRPr="000B3808">
        <w:rPr>
          <w:rFonts w:ascii="ArialMT" w:eastAsiaTheme="minorHAnsi" w:hAnsi="ArialMT" w:cs="ArialMT"/>
          <w:kern w:val="0"/>
        </w:rPr>
        <w:t>Notific</w:t>
      </w:r>
      <w:proofErr w:type="spellEnd"/>
    </w:p>
    <w:p w14:paraId="58F4E666"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Parish : </w:t>
      </w:r>
      <w:r w:rsidRPr="000B3808">
        <w:rPr>
          <w:rFonts w:ascii="ArialMT" w:eastAsiaTheme="minorHAnsi" w:hAnsi="ArialMT" w:cs="ArialMT"/>
          <w:kern w:val="0"/>
        </w:rPr>
        <w:tab/>
        <w:t>Halvergate</w:t>
      </w:r>
    </w:p>
    <w:p w14:paraId="4637B0E5"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Grid Ref : </w:t>
      </w:r>
      <w:r w:rsidRPr="000B3808">
        <w:rPr>
          <w:rFonts w:ascii="ArialMT" w:eastAsiaTheme="minorHAnsi" w:hAnsi="ArialMT" w:cs="ArialMT"/>
          <w:kern w:val="0"/>
        </w:rPr>
        <w:tab/>
        <w:t>641833  306715</w:t>
      </w:r>
    </w:p>
    <w:p w14:paraId="618A12DD"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Location : </w:t>
      </w:r>
      <w:r w:rsidRPr="000B3808">
        <w:rPr>
          <w:rFonts w:ascii="ArialMT" w:eastAsiaTheme="minorHAnsi" w:hAnsi="ArialMT" w:cs="ArialMT"/>
          <w:kern w:val="0"/>
        </w:rPr>
        <w:tab/>
        <w:t>Stone Cottage The Street Halvergate Norfolk NR13 3PL</w:t>
      </w:r>
    </w:p>
    <w:p w14:paraId="668C7344" w14:textId="090281AE" w:rsidR="005844E4"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Proposal : </w:t>
      </w:r>
      <w:r w:rsidRPr="000B3808">
        <w:rPr>
          <w:rFonts w:ascii="ArialMT" w:eastAsiaTheme="minorHAnsi" w:hAnsi="ArialMT" w:cs="ArialMT"/>
          <w:kern w:val="0"/>
        </w:rPr>
        <w:tab/>
        <w:t>T1 Elm - Fell - under an exception of the Conservation Area restrictions for dead trees.</w:t>
      </w:r>
    </w:p>
    <w:p w14:paraId="0FCDE2B6" w14:textId="77777777" w:rsidR="00146B94" w:rsidRDefault="00146B94" w:rsidP="005844E4">
      <w:pPr>
        <w:autoSpaceDE w:val="0"/>
        <w:autoSpaceDN w:val="0"/>
        <w:adjustRightInd w:val="0"/>
        <w:spacing w:after="0" w:line="240" w:lineRule="auto"/>
        <w:rPr>
          <w:rFonts w:ascii="ArialMT" w:eastAsiaTheme="minorHAnsi" w:hAnsi="ArialMT" w:cs="ArialMT"/>
          <w:kern w:val="0"/>
        </w:rPr>
      </w:pPr>
    </w:p>
    <w:p w14:paraId="54219530" w14:textId="7BB91157" w:rsidR="000B3808" w:rsidRPr="000B3808" w:rsidRDefault="000B3808" w:rsidP="005844E4">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To note</w:t>
      </w:r>
      <w:r w:rsidR="00CA45F1">
        <w:rPr>
          <w:rFonts w:ascii="ArialMT" w:eastAsiaTheme="minorHAnsi" w:hAnsi="ArialMT" w:cs="ArialMT"/>
          <w:kern w:val="0"/>
        </w:rPr>
        <w:t>: Noted</w:t>
      </w:r>
    </w:p>
    <w:p w14:paraId="7AE89D7C" w14:textId="77777777" w:rsidR="00146B94" w:rsidRPr="00AC3962" w:rsidRDefault="00146B94" w:rsidP="005844E4">
      <w:pPr>
        <w:autoSpaceDE w:val="0"/>
        <w:autoSpaceDN w:val="0"/>
        <w:adjustRightInd w:val="0"/>
        <w:spacing w:after="0" w:line="240" w:lineRule="auto"/>
        <w:rPr>
          <w:rFonts w:ascii="ArialMT" w:eastAsiaTheme="minorHAnsi" w:hAnsi="ArialMT" w:cs="ArialMT"/>
          <w:color w:val="0563C2"/>
          <w:kern w:val="0"/>
        </w:rPr>
      </w:pPr>
    </w:p>
    <w:p w14:paraId="352EE506" w14:textId="29845E18"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lastRenderedPageBreak/>
        <w:t xml:space="preserve"> </w:t>
      </w:r>
      <w:r w:rsidR="00991EE9">
        <w:rPr>
          <w:rFonts w:asciiTheme="minorHAnsi" w:hAnsiTheme="minorHAnsi" w:cstheme="minorHAnsi"/>
          <w:color w:val="000000"/>
        </w:rPr>
        <w:t>11.</w:t>
      </w:r>
      <w:r>
        <w:rPr>
          <w:rFonts w:asciiTheme="minorHAnsi" w:hAnsiTheme="minorHAnsi" w:cstheme="minorHAnsi"/>
          <w:color w:val="000000"/>
        </w:rPr>
        <w:t>)</w:t>
      </w:r>
      <w:r w:rsidR="00DB1ED5">
        <w:rPr>
          <w:rFonts w:asciiTheme="minorHAnsi" w:hAnsiTheme="minorHAnsi" w:cstheme="minorHAnsi"/>
          <w:color w:val="000000"/>
        </w:rPr>
        <w:t xml:space="preserve"> </w:t>
      </w:r>
      <w:r>
        <w:rPr>
          <w:rFonts w:asciiTheme="minorHAnsi" w:hAnsiTheme="minorHAnsi" w:cstheme="minorHAnsi"/>
          <w:color w:val="000000"/>
        </w:rPr>
        <w:t>Items for consideration for future Agendas</w:t>
      </w:r>
      <w:r w:rsidR="00CA45F1">
        <w:rPr>
          <w:rFonts w:asciiTheme="minorHAnsi" w:hAnsiTheme="minorHAnsi" w:cstheme="minorHAnsi"/>
          <w:color w:val="000000"/>
        </w:rPr>
        <w:t>: None received.</w:t>
      </w:r>
    </w:p>
    <w:p w14:paraId="426864DC" w14:textId="5FF91CA9" w:rsidR="00FD4D14" w:rsidRDefault="00991EE9" w:rsidP="005844E4">
      <w:pPr>
        <w:pStyle w:val="NormalWeb"/>
        <w:rPr>
          <w:rFonts w:asciiTheme="minorHAnsi" w:hAnsiTheme="minorHAnsi" w:cstheme="minorHAnsi"/>
          <w:color w:val="000000"/>
        </w:rPr>
      </w:pPr>
      <w:r>
        <w:rPr>
          <w:rFonts w:asciiTheme="minorHAnsi" w:hAnsiTheme="minorHAnsi" w:cstheme="minorHAnsi"/>
        </w:rPr>
        <w:t>12.</w:t>
      </w:r>
      <w:r w:rsidR="005844E4" w:rsidRPr="001A5523">
        <w:rPr>
          <w:rFonts w:asciiTheme="minorHAnsi" w:hAnsiTheme="minorHAnsi" w:cstheme="minorHAnsi"/>
        </w:rPr>
        <w:t xml:space="preserve">) </w:t>
      </w:r>
      <w:r w:rsidR="005844E4" w:rsidRPr="001A5523">
        <w:rPr>
          <w:rFonts w:asciiTheme="minorHAnsi" w:hAnsiTheme="minorHAnsi" w:cstheme="minorHAnsi"/>
          <w:b/>
          <w:bCs/>
        </w:rPr>
        <w:t>EXCLUSION OF PRESS AND PUBLIC</w:t>
      </w:r>
      <w:r w:rsidR="005844E4" w:rsidRPr="001A5523">
        <w:rPr>
          <w:rFonts w:asciiTheme="minorHAnsi" w:hAnsiTheme="minorHAnsi" w:cstheme="minorHAnsi"/>
        </w:rPr>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w:t>
      </w:r>
      <w:r w:rsidR="005844E4">
        <w:rPr>
          <w:rFonts w:asciiTheme="minorHAnsi" w:hAnsiTheme="minorHAnsi" w:cstheme="minorHAnsi"/>
        </w:rPr>
        <w:t>.</w:t>
      </w:r>
      <w:r w:rsidR="005844E4" w:rsidRPr="001A5523">
        <w:rPr>
          <w:rFonts w:asciiTheme="minorHAnsi" w:hAnsiTheme="minorHAnsi" w:cstheme="minorHAnsi"/>
        </w:rPr>
        <w:t xml:space="preserve"> report.</w:t>
      </w:r>
      <w:r w:rsidR="005844E4">
        <w:rPr>
          <w:rFonts w:asciiTheme="minorHAnsi" w:hAnsiTheme="minorHAnsi" w:cstheme="minorHAnsi"/>
          <w:color w:val="000000"/>
        </w:rPr>
        <w:t xml:space="preserve"> </w:t>
      </w:r>
    </w:p>
    <w:p w14:paraId="6314F18B" w14:textId="0D75A175" w:rsidR="005844E4" w:rsidRDefault="005844E4" w:rsidP="005844E4">
      <w:pPr>
        <w:pStyle w:val="NormalWeb"/>
        <w:rPr>
          <w:rFonts w:asciiTheme="minorHAnsi" w:hAnsiTheme="minorHAnsi" w:cstheme="minorHAnsi"/>
        </w:rPr>
      </w:pPr>
      <w:r w:rsidRPr="001A5523">
        <w:rPr>
          <w:rFonts w:asciiTheme="minorHAnsi" w:hAnsiTheme="minorHAnsi" w:cstheme="minorHAnsi"/>
          <w:b/>
          <w:bCs/>
        </w:rPr>
        <w:t xml:space="preserve">REASON - </w:t>
      </w:r>
      <w:r w:rsidRPr="001A5523">
        <w:rPr>
          <w:rFonts w:asciiTheme="minorHAnsi" w:hAnsiTheme="minorHAnsi" w:cstheme="minorHAnsi"/>
        </w:rPr>
        <w:t xml:space="preserve">Confidential Business – to consider the exclusion of the press and public for the following item </w:t>
      </w:r>
      <w:r w:rsidR="00286DBE">
        <w:rPr>
          <w:rFonts w:asciiTheme="minorHAnsi" w:hAnsiTheme="minorHAnsi" w:cstheme="minorHAnsi"/>
        </w:rPr>
        <w:t>because</w:t>
      </w:r>
      <w:r w:rsidRPr="001A5523">
        <w:rPr>
          <w:rFonts w:asciiTheme="minorHAnsi" w:hAnsiTheme="minorHAnsi" w:cstheme="minorHAnsi"/>
        </w:rPr>
        <w:t xml:space="preserve"> </w:t>
      </w:r>
      <w:r w:rsidR="00866459">
        <w:rPr>
          <w:rFonts w:asciiTheme="minorHAnsi" w:hAnsiTheme="minorHAnsi" w:cstheme="minorHAnsi"/>
        </w:rPr>
        <w:t xml:space="preserve">the </w:t>
      </w:r>
      <w:r w:rsidRPr="001A5523">
        <w:rPr>
          <w:rFonts w:asciiTheme="minorHAnsi" w:hAnsiTheme="minorHAnsi" w:cstheme="minorHAnsi"/>
        </w:rPr>
        <w:t xml:space="preserve">information </w:t>
      </w:r>
      <w:r w:rsidR="00866459">
        <w:rPr>
          <w:rFonts w:asciiTheme="minorHAnsi" w:hAnsiTheme="minorHAnsi" w:cstheme="minorHAnsi"/>
        </w:rPr>
        <w:t xml:space="preserve">relates to </w:t>
      </w:r>
      <w:r w:rsidRPr="001A5523">
        <w:rPr>
          <w:rFonts w:asciiTheme="minorHAnsi" w:hAnsiTheme="minorHAnsi" w:cstheme="minorHAnsi"/>
        </w:rPr>
        <w:t xml:space="preserve">an individual </w:t>
      </w:r>
      <w:r w:rsidR="001B6E52">
        <w:rPr>
          <w:rFonts w:asciiTheme="minorHAnsi" w:hAnsiTheme="minorHAnsi" w:cstheme="minorHAnsi"/>
        </w:rPr>
        <w:t xml:space="preserve">or </w:t>
      </w:r>
      <w:r w:rsidR="00BB49A0">
        <w:rPr>
          <w:rFonts w:asciiTheme="minorHAnsi" w:hAnsiTheme="minorHAnsi" w:cstheme="minorHAnsi"/>
        </w:rPr>
        <w:t>contractor</w:t>
      </w:r>
      <w:r w:rsidRPr="001A5523">
        <w:rPr>
          <w:rFonts w:asciiTheme="minorHAnsi" w:hAnsiTheme="minorHAnsi" w:cstheme="minorHAnsi"/>
        </w:rPr>
        <w:t>. Under the Data Protection Act, a council also has obligations as to how it uses such information about an individual</w:t>
      </w:r>
      <w:r w:rsidR="00A23586">
        <w:rPr>
          <w:rFonts w:asciiTheme="minorHAnsi" w:hAnsiTheme="minorHAnsi" w:cstheme="minorHAnsi"/>
        </w:rPr>
        <w:t xml:space="preserve"> </w:t>
      </w:r>
      <w:r w:rsidR="001B6E52">
        <w:rPr>
          <w:rFonts w:asciiTheme="minorHAnsi" w:hAnsiTheme="minorHAnsi" w:cstheme="minorHAnsi"/>
        </w:rPr>
        <w:t>or contractor</w:t>
      </w:r>
    </w:p>
    <w:p w14:paraId="530B6944" w14:textId="2F5356DE" w:rsidR="00CA45F1" w:rsidRPr="001A5523" w:rsidRDefault="00CA45F1" w:rsidP="005844E4">
      <w:pPr>
        <w:pStyle w:val="NormalWeb"/>
        <w:rPr>
          <w:rFonts w:asciiTheme="minorHAnsi" w:hAnsiTheme="minorHAnsi" w:cstheme="minorHAnsi"/>
          <w:color w:val="000000"/>
        </w:rPr>
      </w:pPr>
      <w:r>
        <w:rPr>
          <w:rFonts w:asciiTheme="minorHAnsi" w:hAnsiTheme="minorHAnsi" w:cstheme="minorHAnsi"/>
        </w:rPr>
        <w:t>Proposed Cllr James in accordance with agenda item 12 to exclude the press and public, seconded Cllr More, unanimously resolved. District Cllr Nurden left the meeting at 7.50 pm</w:t>
      </w:r>
    </w:p>
    <w:p w14:paraId="3B41FB1C" w14:textId="3037E6A7" w:rsidR="002B57B1" w:rsidRDefault="00686386" w:rsidP="00FA2A60">
      <w:pPr>
        <w:pStyle w:val="NormalWeb"/>
        <w:numPr>
          <w:ilvl w:val="0"/>
          <w:numId w:val="19"/>
        </w:numPr>
        <w:rPr>
          <w:rFonts w:asciiTheme="minorHAnsi" w:hAnsiTheme="minorHAnsi" w:cstheme="minorHAnsi"/>
          <w:color w:val="000000"/>
        </w:rPr>
      </w:pPr>
      <w:r>
        <w:rPr>
          <w:rFonts w:asciiTheme="minorHAnsi" w:hAnsiTheme="minorHAnsi" w:cstheme="minorHAnsi"/>
          <w:color w:val="000000"/>
        </w:rPr>
        <w:t xml:space="preserve">To review the contractor and financial cost of </w:t>
      </w:r>
      <w:r w:rsidR="00D008B1">
        <w:rPr>
          <w:rFonts w:asciiTheme="minorHAnsi" w:hAnsiTheme="minorHAnsi" w:cstheme="minorHAnsi"/>
          <w:color w:val="000000"/>
        </w:rPr>
        <w:t xml:space="preserve">bus </w:t>
      </w:r>
      <w:r>
        <w:rPr>
          <w:rFonts w:asciiTheme="minorHAnsi" w:hAnsiTheme="minorHAnsi" w:cstheme="minorHAnsi"/>
          <w:color w:val="000000"/>
        </w:rPr>
        <w:t>shelter restoration</w:t>
      </w:r>
      <w:r w:rsidR="00A23586">
        <w:rPr>
          <w:rFonts w:asciiTheme="minorHAnsi" w:hAnsiTheme="minorHAnsi" w:cstheme="minorHAnsi"/>
          <w:color w:val="000000"/>
        </w:rPr>
        <w:t xml:space="preserve"> and resolve a course of action.</w:t>
      </w:r>
    </w:p>
    <w:p w14:paraId="797CFB42" w14:textId="5D3DC302" w:rsidR="002B57B1" w:rsidRPr="001A5523" w:rsidRDefault="00CA45F1" w:rsidP="006560C2">
      <w:pPr>
        <w:pStyle w:val="NormalWeb"/>
        <w:rPr>
          <w:rFonts w:asciiTheme="minorHAnsi" w:hAnsiTheme="minorHAnsi" w:cstheme="minorHAnsi"/>
          <w:color w:val="000000"/>
        </w:rPr>
      </w:pPr>
      <w:r>
        <w:rPr>
          <w:rFonts w:asciiTheme="minorHAnsi" w:hAnsiTheme="minorHAnsi" w:cstheme="minorHAnsi"/>
          <w:color w:val="000000"/>
        </w:rPr>
        <w:t xml:space="preserve">Issues and desires in respect of style design and funding were discussed. Proposed Cllr </w:t>
      </w:r>
      <w:r w:rsidR="00403CCF">
        <w:rPr>
          <w:rFonts w:asciiTheme="minorHAnsi" w:hAnsiTheme="minorHAnsi" w:cstheme="minorHAnsi"/>
          <w:color w:val="000000"/>
        </w:rPr>
        <w:t>Frosdick</w:t>
      </w:r>
      <w:r>
        <w:rPr>
          <w:rFonts w:asciiTheme="minorHAnsi" w:hAnsiTheme="minorHAnsi" w:cstheme="minorHAnsi"/>
          <w:color w:val="000000"/>
        </w:rPr>
        <w:t xml:space="preserve"> , Councillors meet at the site to asses and agree what is required. Cllr Frosdick then to obtain designs and costings for Council approval</w:t>
      </w:r>
      <w:r w:rsidR="00403CCF">
        <w:rPr>
          <w:rFonts w:asciiTheme="minorHAnsi" w:hAnsiTheme="minorHAnsi" w:cstheme="minorHAnsi"/>
          <w:color w:val="000000"/>
        </w:rPr>
        <w:t>, seconded Cllr James, unanimously resolved.</w:t>
      </w:r>
    </w:p>
    <w:bookmarkEnd w:id="0"/>
    <w:p w14:paraId="743AA3CA" w14:textId="77777777" w:rsidR="002B57B1" w:rsidRDefault="002B57B1" w:rsidP="006560C2">
      <w:pPr>
        <w:pStyle w:val="NormalWeb"/>
        <w:rPr>
          <w:rFonts w:asciiTheme="minorHAnsi" w:hAnsiTheme="minorHAnsi" w:cstheme="minorHAnsi"/>
          <w:color w:val="000000"/>
          <w:sz w:val="27"/>
          <w:szCs w:val="27"/>
        </w:rPr>
      </w:pPr>
    </w:p>
    <w:sectPr w:rsidR="002B57B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69F2C" w14:textId="77777777" w:rsidR="005D07AD" w:rsidRDefault="005D07AD" w:rsidP="007A4427">
      <w:pPr>
        <w:spacing w:after="0" w:line="240" w:lineRule="auto"/>
      </w:pPr>
      <w:r>
        <w:separator/>
      </w:r>
    </w:p>
  </w:endnote>
  <w:endnote w:type="continuationSeparator" w:id="0">
    <w:p w14:paraId="50F8B9FF" w14:textId="77777777" w:rsidR="005D07AD" w:rsidRDefault="005D07AD"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88D3F" w14:textId="77777777" w:rsidR="005D07AD" w:rsidRDefault="005D07AD" w:rsidP="007A4427">
      <w:pPr>
        <w:spacing w:after="0" w:line="240" w:lineRule="auto"/>
      </w:pPr>
      <w:r>
        <w:separator/>
      </w:r>
    </w:p>
  </w:footnote>
  <w:footnote w:type="continuationSeparator" w:id="0">
    <w:p w14:paraId="6CE5B1F0" w14:textId="77777777" w:rsidR="005D07AD" w:rsidRDefault="005D07AD"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7BC"/>
    <w:multiLevelType w:val="hybridMultilevel"/>
    <w:tmpl w:val="96C4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19E7C8B"/>
    <w:multiLevelType w:val="hybridMultilevel"/>
    <w:tmpl w:val="53206C9E"/>
    <w:lvl w:ilvl="0" w:tplc="7E4CB2A2">
      <w:start w:val="1"/>
      <w:numFmt w:val="decimal"/>
      <w:lvlText w:val="%1."/>
      <w:lvlJc w:val="left"/>
      <w:pPr>
        <w:ind w:left="388" w:hanging="248"/>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4" w15:restartNumberingAfterBreak="0">
    <w:nsid w:val="14203B1B"/>
    <w:multiLevelType w:val="hybridMultilevel"/>
    <w:tmpl w:val="7CEE2FA8"/>
    <w:lvl w:ilvl="0" w:tplc="CCFC70A6">
      <w:start w:val="1"/>
      <w:numFmt w:val="decimal"/>
      <w:lvlText w:val="%1."/>
      <w:lvlJc w:val="left"/>
      <w:pPr>
        <w:ind w:left="436" w:hanging="296"/>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5" w15:restartNumberingAfterBreak="0">
    <w:nsid w:val="1E7A6B5A"/>
    <w:multiLevelType w:val="hybridMultilevel"/>
    <w:tmpl w:val="07549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D3405"/>
    <w:multiLevelType w:val="hybridMultilevel"/>
    <w:tmpl w:val="DFFEB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D32CDE"/>
    <w:multiLevelType w:val="hybridMultilevel"/>
    <w:tmpl w:val="AA1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175B16"/>
    <w:multiLevelType w:val="hybridMultilevel"/>
    <w:tmpl w:val="31EA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270018"/>
    <w:multiLevelType w:val="hybridMultilevel"/>
    <w:tmpl w:val="A9328FF4"/>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7"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4008A1"/>
    <w:multiLevelType w:val="hybridMultilevel"/>
    <w:tmpl w:val="CDEC6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13"/>
  </w:num>
  <w:num w:numId="2" w16cid:durableId="1460218454">
    <w:abstractNumId w:val="11"/>
  </w:num>
  <w:num w:numId="3" w16cid:durableId="1855024434">
    <w:abstractNumId w:val="18"/>
  </w:num>
  <w:num w:numId="4" w16cid:durableId="1594314664">
    <w:abstractNumId w:val="6"/>
  </w:num>
  <w:num w:numId="5" w16cid:durableId="871069821">
    <w:abstractNumId w:val="8"/>
  </w:num>
  <w:num w:numId="6" w16cid:durableId="921793447">
    <w:abstractNumId w:val="7"/>
  </w:num>
  <w:num w:numId="7" w16cid:durableId="801388256">
    <w:abstractNumId w:val="15"/>
  </w:num>
  <w:num w:numId="8" w16cid:durableId="748386269">
    <w:abstractNumId w:val="10"/>
  </w:num>
  <w:num w:numId="9" w16cid:durableId="773525401">
    <w:abstractNumId w:val="4"/>
  </w:num>
  <w:num w:numId="10" w16cid:durableId="1249264">
    <w:abstractNumId w:val="3"/>
  </w:num>
  <w:num w:numId="11" w16cid:durableId="10008134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7"/>
  </w:num>
  <w:num w:numId="14" w16cid:durableId="1238440096">
    <w:abstractNumId w:val="19"/>
  </w:num>
  <w:num w:numId="15" w16cid:durableId="1981613818">
    <w:abstractNumId w:val="1"/>
  </w:num>
  <w:num w:numId="16" w16cid:durableId="677737178">
    <w:abstractNumId w:val="14"/>
  </w:num>
  <w:num w:numId="17" w16cid:durableId="1553615721">
    <w:abstractNumId w:val="12"/>
  </w:num>
  <w:num w:numId="18" w16cid:durableId="1253582492">
    <w:abstractNumId w:val="16"/>
  </w:num>
  <w:num w:numId="19" w16cid:durableId="1659266905">
    <w:abstractNumId w:val="5"/>
  </w:num>
  <w:num w:numId="20" w16cid:durableId="1454862213">
    <w:abstractNumId w:val="0"/>
  </w:num>
  <w:num w:numId="21" w16cid:durableId="11281633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2439"/>
    <w:rsid w:val="00007A09"/>
    <w:rsid w:val="00007B25"/>
    <w:rsid w:val="00010D07"/>
    <w:rsid w:val="00014C1F"/>
    <w:rsid w:val="000164C5"/>
    <w:rsid w:val="00024FBF"/>
    <w:rsid w:val="00025A73"/>
    <w:rsid w:val="000270C2"/>
    <w:rsid w:val="00033573"/>
    <w:rsid w:val="00033923"/>
    <w:rsid w:val="00044849"/>
    <w:rsid w:val="00046AB7"/>
    <w:rsid w:val="00050605"/>
    <w:rsid w:val="00057926"/>
    <w:rsid w:val="0006254D"/>
    <w:rsid w:val="000662B3"/>
    <w:rsid w:val="000719C6"/>
    <w:rsid w:val="000726E7"/>
    <w:rsid w:val="00075860"/>
    <w:rsid w:val="00084114"/>
    <w:rsid w:val="0008457E"/>
    <w:rsid w:val="000854E6"/>
    <w:rsid w:val="000918A4"/>
    <w:rsid w:val="0009433E"/>
    <w:rsid w:val="000A6C9D"/>
    <w:rsid w:val="000B3808"/>
    <w:rsid w:val="000B6CAC"/>
    <w:rsid w:val="000C4BFB"/>
    <w:rsid w:val="000C6405"/>
    <w:rsid w:val="000D2E15"/>
    <w:rsid w:val="000D4FF5"/>
    <w:rsid w:val="000D551E"/>
    <w:rsid w:val="000D6F9F"/>
    <w:rsid w:val="000D7ADC"/>
    <w:rsid w:val="000E3E08"/>
    <w:rsid w:val="000E7984"/>
    <w:rsid w:val="000F49A3"/>
    <w:rsid w:val="000F5AFA"/>
    <w:rsid w:val="00101902"/>
    <w:rsid w:val="00101B7A"/>
    <w:rsid w:val="00114B6D"/>
    <w:rsid w:val="00117027"/>
    <w:rsid w:val="001218DF"/>
    <w:rsid w:val="00142AAA"/>
    <w:rsid w:val="00146B94"/>
    <w:rsid w:val="0015009B"/>
    <w:rsid w:val="0015011A"/>
    <w:rsid w:val="0015775C"/>
    <w:rsid w:val="00162C08"/>
    <w:rsid w:val="0016697E"/>
    <w:rsid w:val="00166F98"/>
    <w:rsid w:val="0017025C"/>
    <w:rsid w:val="00170777"/>
    <w:rsid w:val="00171C00"/>
    <w:rsid w:val="00177729"/>
    <w:rsid w:val="00184327"/>
    <w:rsid w:val="0019049D"/>
    <w:rsid w:val="00190DEE"/>
    <w:rsid w:val="00197E88"/>
    <w:rsid w:val="001A3AC1"/>
    <w:rsid w:val="001A5523"/>
    <w:rsid w:val="001A70BD"/>
    <w:rsid w:val="001B043A"/>
    <w:rsid w:val="001B6E52"/>
    <w:rsid w:val="001C43AC"/>
    <w:rsid w:val="001D3178"/>
    <w:rsid w:val="001D56C6"/>
    <w:rsid w:val="001E0164"/>
    <w:rsid w:val="001E785F"/>
    <w:rsid w:val="001F1039"/>
    <w:rsid w:val="001F77E9"/>
    <w:rsid w:val="00200AFA"/>
    <w:rsid w:val="00201B91"/>
    <w:rsid w:val="002020FC"/>
    <w:rsid w:val="00206DF4"/>
    <w:rsid w:val="0021115C"/>
    <w:rsid w:val="00222EC0"/>
    <w:rsid w:val="002311C7"/>
    <w:rsid w:val="0023405F"/>
    <w:rsid w:val="00234E20"/>
    <w:rsid w:val="00246076"/>
    <w:rsid w:val="00255607"/>
    <w:rsid w:val="00257D44"/>
    <w:rsid w:val="00266725"/>
    <w:rsid w:val="002751A9"/>
    <w:rsid w:val="002830F2"/>
    <w:rsid w:val="002851E8"/>
    <w:rsid w:val="0028644D"/>
    <w:rsid w:val="00286DBE"/>
    <w:rsid w:val="002B5338"/>
    <w:rsid w:val="002B57B1"/>
    <w:rsid w:val="002C3D34"/>
    <w:rsid w:val="002C6F1E"/>
    <w:rsid w:val="002C76CC"/>
    <w:rsid w:val="002D3673"/>
    <w:rsid w:val="002D5BB2"/>
    <w:rsid w:val="002E09D9"/>
    <w:rsid w:val="002F06E4"/>
    <w:rsid w:val="002F319F"/>
    <w:rsid w:val="002F35AA"/>
    <w:rsid w:val="003011D7"/>
    <w:rsid w:val="00305163"/>
    <w:rsid w:val="00306CCA"/>
    <w:rsid w:val="00306F3C"/>
    <w:rsid w:val="00310D60"/>
    <w:rsid w:val="00312185"/>
    <w:rsid w:val="00320A1E"/>
    <w:rsid w:val="00321651"/>
    <w:rsid w:val="00324266"/>
    <w:rsid w:val="00325FE3"/>
    <w:rsid w:val="00326D7D"/>
    <w:rsid w:val="00332792"/>
    <w:rsid w:val="00343BD4"/>
    <w:rsid w:val="003442E8"/>
    <w:rsid w:val="00344B7E"/>
    <w:rsid w:val="00355B11"/>
    <w:rsid w:val="00366FA8"/>
    <w:rsid w:val="003760BB"/>
    <w:rsid w:val="00392536"/>
    <w:rsid w:val="00397667"/>
    <w:rsid w:val="00397A88"/>
    <w:rsid w:val="003A0544"/>
    <w:rsid w:val="003A3204"/>
    <w:rsid w:val="003B40FD"/>
    <w:rsid w:val="003C709E"/>
    <w:rsid w:val="003D0C41"/>
    <w:rsid w:val="003D48F2"/>
    <w:rsid w:val="003E6D22"/>
    <w:rsid w:val="003F2045"/>
    <w:rsid w:val="003F30A7"/>
    <w:rsid w:val="003F35BF"/>
    <w:rsid w:val="003F6923"/>
    <w:rsid w:val="00401CF0"/>
    <w:rsid w:val="0040210F"/>
    <w:rsid w:val="00403CCF"/>
    <w:rsid w:val="0041749D"/>
    <w:rsid w:val="0042163E"/>
    <w:rsid w:val="00422CA8"/>
    <w:rsid w:val="00430260"/>
    <w:rsid w:val="00435717"/>
    <w:rsid w:val="004450B0"/>
    <w:rsid w:val="00446656"/>
    <w:rsid w:val="00450781"/>
    <w:rsid w:val="00463D8A"/>
    <w:rsid w:val="004652DF"/>
    <w:rsid w:val="0047200E"/>
    <w:rsid w:val="0048069D"/>
    <w:rsid w:val="00481E1B"/>
    <w:rsid w:val="00484707"/>
    <w:rsid w:val="00492CF2"/>
    <w:rsid w:val="00494329"/>
    <w:rsid w:val="00494C83"/>
    <w:rsid w:val="0049797C"/>
    <w:rsid w:val="004B2A27"/>
    <w:rsid w:val="004B5FCA"/>
    <w:rsid w:val="004C272B"/>
    <w:rsid w:val="004C4586"/>
    <w:rsid w:val="004D23A7"/>
    <w:rsid w:val="004D2BEE"/>
    <w:rsid w:val="004E1346"/>
    <w:rsid w:val="004E5755"/>
    <w:rsid w:val="004F59A2"/>
    <w:rsid w:val="00506ACF"/>
    <w:rsid w:val="00516B3D"/>
    <w:rsid w:val="005220F4"/>
    <w:rsid w:val="0052695F"/>
    <w:rsid w:val="005345C6"/>
    <w:rsid w:val="00542EA6"/>
    <w:rsid w:val="0054346F"/>
    <w:rsid w:val="00547B85"/>
    <w:rsid w:val="00554BAB"/>
    <w:rsid w:val="00556AC4"/>
    <w:rsid w:val="00562219"/>
    <w:rsid w:val="00566D11"/>
    <w:rsid w:val="005703A3"/>
    <w:rsid w:val="0057454E"/>
    <w:rsid w:val="00576DC3"/>
    <w:rsid w:val="00580F1A"/>
    <w:rsid w:val="005812E6"/>
    <w:rsid w:val="005844E4"/>
    <w:rsid w:val="00587B76"/>
    <w:rsid w:val="00587D75"/>
    <w:rsid w:val="0059206E"/>
    <w:rsid w:val="0059687C"/>
    <w:rsid w:val="005A353B"/>
    <w:rsid w:val="005B606B"/>
    <w:rsid w:val="005C60C6"/>
    <w:rsid w:val="005D07AD"/>
    <w:rsid w:val="005F7B6D"/>
    <w:rsid w:val="006221EB"/>
    <w:rsid w:val="00640380"/>
    <w:rsid w:val="0064429D"/>
    <w:rsid w:val="00645E8E"/>
    <w:rsid w:val="006503B5"/>
    <w:rsid w:val="006560C2"/>
    <w:rsid w:val="00662121"/>
    <w:rsid w:val="00662490"/>
    <w:rsid w:val="00665703"/>
    <w:rsid w:val="006675E7"/>
    <w:rsid w:val="006717C5"/>
    <w:rsid w:val="00682B97"/>
    <w:rsid w:val="00682F4A"/>
    <w:rsid w:val="006833B4"/>
    <w:rsid w:val="00686386"/>
    <w:rsid w:val="006941E9"/>
    <w:rsid w:val="006A47B4"/>
    <w:rsid w:val="006A7C4E"/>
    <w:rsid w:val="006D6FB4"/>
    <w:rsid w:val="006F5A94"/>
    <w:rsid w:val="006F7977"/>
    <w:rsid w:val="00702DE1"/>
    <w:rsid w:val="00717850"/>
    <w:rsid w:val="0072113D"/>
    <w:rsid w:val="00722BAC"/>
    <w:rsid w:val="00723650"/>
    <w:rsid w:val="00731250"/>
    <w:rsid w:val="007376C7"/>
    <w:rsid w:val="00740FA4"/>
    <w:rsid w:val="00745609"/>
    <w:rsid w:val="00750210"/>
    <w:rsid w:val="0075097D"/>
    <w:rsid w:val="00750E5D"/>
    <w:rsid w:val="00756015"/>
    <w:rsid w:val="00756636"/>
    <w:rsid w:val="00760740"/>
    <w:rsid w:val="007607FD"/>
    <w:rsid w:val="00762032"/>
    <w:rsid w:val="0076671C"/>
    <w:rsid w:val="007743CD"/>
    <w:rsid w:val="007807AC"/>
    <w:rsid w:val="0078679B"/>
    <w:rsid w:val="00786B84"/>
    <w:rsid w:val="00791C1D"/>
    <w:rsid w:val="007948D9"/>
    <w:rsid w:val="007A1781"/>
    <w:rsid w:val="007A4427"/>
    <w:rsid w:val="007A7C2F"/>
    <w:rsid w:val="007B1738"/>
    <w:rsid w:val="007B3652"/>
    <w:rsid w:val="007B41CF"/>
    <w:rsid w:val="007B63A9"/>
    <w:rsid w:val="007D1DB1"/>
    <w:rsid w:val="007F00F7"/>
    <w:rsid w:val="007F0EE7"/>
    <w:rsid w:val="0080575C"/>
    <w:rsid w:val="008062AD"/>
    <w:rsid w:val="00822E10"/>
    <w:rsid w:val="00826894"/>
    <w:rsid w:val="008412F9"/>
    <w:rsid w:val="00845CA0"/>
    <w:rsid w:val="00846B62"/>
    <w:rsid w:val="00851CE9"/>
    <w:rsid w:val="00852379"/>
    <w:rsid w:val="00852970"/>
    <w:rsid w:val="00856F18"/>
    <w:rsid w:val="00857DA1"/>
    <w:rsid w:val="008606F4"/>
    <w:rsid w:val="00866459"/>
    <w:rsid w:val="00870A37"/>
    <w:rsid w:val="00874AAF"/>
    <w:rsid w:val="008774F0"/>
    <w:rsid w:val="00884057"/>
    <w:rsid w:val="0088540C"/>
    <w:rsid w:val="00887DD2"/>
    <w:rsid w:val="00892ED1"/>
    <w:rsid w:val="0089429C"/>
    <w:rsid w:val="00894793"/>
    <w:rsid w:val="00895749"/>
    <w:rsid w:val="008959B1"/>
    <w:rsid w:val="00897168"/>
    <w:rsid w:val="008A0D08"/>
    <w:rsid w:val="008A6EB0"/>
    <w:rsid w:val="008C0B96"/>
    <w:rsid w:val="008C40FD"/>
    <w:rsid w:val="008C41E5"/>
    <w:rsid w:val="008C42AE"/>
    <w:rsid w:val="008C59E8"/>
    <w:rsid w:val="008C6AC7"/>
    <w:rsid w:val="008C799D"/>
    <w:rsid w:val="008C7A95"/>
    <w:rsid w:val="008D3580"/>
    <w:rsid w:val="008E087F"/>
    <w:rsid w:val="008E507B"/>
    <w:rsid w:val="008E6DCB"/>
    <w:rsid w:val="008F1235"/>
    <w:rsid w:val="008F2695"/>
    <w:rsid w:val="009029E9"/>
    <w:rsid w:val="00915CBC"/>
    <w:rsid w:val="009201B3"/>
    <w:rsid w:val="00926727"/>
    <w:rsid w:val="009276D7"/>
    <w:rsid w:val="00931866"/>
    <w:rsid w:val="00940DCC"/>
    <w:rsid w:val="00941D46"/>
    <w:rsid w:val="00945857"/>
    <w:rsid w:val="009514F7"/>
    <w:rsid w:val="009518E8"/>
    <w:rsid w:val="0095471E"/>
    <w:rsid w:val="009558E7"/>
    <w:rsid w:val="009633BB"/>
    <w:rsid w:val="0097001F"/>
    <w:rsid w:val="00976712"/>
    <w:rsid w:val="00984E92"/>
    <w:rsid w:val="00991EE9"/>
    <w:rsid w:val="009A6F69"/>
    <w:rsid w:val="009C533D"/>
    <w:rsid w:val="009E030E"/>
    <w:rsid w:val="009E3335"/>
    <w:rsid w:val="009E61DE"/>
    <w:rsid w:val="009E6339"/>
    <w:rsid w:val="009F34D8"/>
    <w:rsid w:val="009F4C53"/>
    <w:rsid w:val="00A0072D"/>
    <w:rsid w:val="00A01642"/>
    <w:rsid w:val="00A04477"/>
    <w:rsid w:val="00A07932"/>
    <w:rsid w:val="00A14A10"/>
    <w:rsid w:val="00A16A35"/>
    <w:rsid w:val="00A2005E"/>
    <w:rsid w:val="00A23586"/>
    <w:rsid w:val="00A30556"/>
    <w:rsid w:val="00A52B15"/>
    <w:rsid w:val="00A55CFB"/>
    <w:rsid w:val="00A561EA"/>
    <w:rsid w:val="00A63299"/>
    <w:rsid w:val="00A63F2B"/>
    <w:rsid w:val="00A705E1"/>
    <w:rsid w:val="00A7400A"/>
    <w:rsid w:val="00A75D4C"/>
    <w:rsid w:val="00A90ECC"/>
    <w:rsid w:val="00A93197"/>
    <w:rsid w:val="00A93931"/>
    <w:rsid w:val="00A95970"/>
    <w:rsid w:val="00AA2CD1"/>
    <w:rsid w:val="00AA4678"/>
    <w:rsid w:val="00AB043B"/>
    <w:rsid w:val="00AB2C4B"/>
    <w:rsid w:val="00AC5DF7"/>
    <w:rsid w:val="00AD181D"/>
    <w:rsid w:val="00AE1DBC"/>
    <w:rsid w:val="00AE2413"/>
    <w:rsid w:val="00AE38BC"/>
    <w:rsid w:val="00B03707"/>
    <w:rsid w:val="00B046A2"/>
    <w:rsid w:val="00B06BF6"/>
    <w:rsid w:val="00B16824"/>
    <w:rsid w:val="00B205DC"/>
    <w:rsid w:val="00B259D4"/>
    <w:rsid w:val="00B26DE7"/>
    <w:rsid w:val="00B3322F"/>
    <w:rsid w:val="00B342BE"/>
    <w:rsid w:val="00B4509C"/>
    <w:rsid w:val="00B47632"/>
    <w:rsid w:val="00B62444"/>
    <w:rsid w:val="00B72536"/>
    <w:rsid w:val="00B753F6"/>
    <w:rsid w:val="00B76FE4"/>
    <w:rsid w:val="00B7753C"/>
    <w:rsid w:val="00B91C94"/>
    <w:rsid w:val="00B92888"/>
    <w:rsid w:val="00B934E7"/>
    <w:rsid w:val="00B93970"/>
    <w:rsid w:val="00B945F0"/>
    <w:rsid w:val="00B95022"/>
    <w:rsid w:val="00BA1B16"/>
    <w:rsid w:val="00BA5A72"/>
    <w:rsid w:val="00BB048F"/>
    <w:rsid w:val="00BB49A0"/>
    <w:rsid w:val="00BC15AC"/>
    <w:rsid w:val="00BC27FD"/>
    <w:rsid w:val="00BC3D4B"/>
    <w:rsid w:val="00BD3CE1"/>
    <w:rsid w:val="00BD417C"/>
    <w:rsid w:val="00BD6C6F"/>
    <w:rsid w:val="00BE0D30"/>
    <w:rsid w:val="00BF39F2"/>
    <w:rsid w:val="00C1153A"/>
    <w:rsid w:val="00C16400"/>
    <w:rsid w:val="00C24066"/>
    <w:rsid w:val="00C2542E"/>
    <w:rsid w:val="00C40ECF"/>
    <w:rsid w:val="00C4100D"/>
    <w:rsid w:val="00C441B6"/>
    <w:rsid w:val="00C458ED"/>
    <w:rsid w:val="00C4613D"/>
    <w:rsid w:val="00C47B8A"/>
    <w:rsid w:val="00C523ED"/>
    <w:rsid w:val="00C55511"/>
    <w:rsid w:val="00C618AF"/>
    <w:rsid w:val="00C64971"/>
    <w:rsid w:val="00C656A1"/>
    <w:rsid w:val="00C807F2"/>
    <w:rsid w:val="00C90CDA"/>
    <w:rsid w:val="00C93DCD"/>
    <w:rsid w:val="00C96F5C"/>
    <w:rsid w:val="00CA45F1"/>
    <w:rsid w:val="00CB37FC"/>
    <w:rsid w:val="00CC1675"/>
    <w:rsid w:val="00CC1C5A"/>
    <w:rsid w:val="00CC5A58"/>
    <w:rsid w:val="00CD0CB3"/>
    <w:rsid w:val="00CD0DDC"/>
    <w:rsid w:val="00CD2425"/>
    <w:rsid w:val="00CD242F"/>
    <w:rsid w:val="00CD4F46"/>
    <w:rsid w:val="00CD796B"/>
    <w:rsid w:val="00CE1B11"/>
    <w:rsid w:val="00CE3603"/>
    <w:rsid w:val="00CE4266"/>
    <w:rsid w:val="00CE6D34"/>
    <w:rsid w:val="00CE728D"/>
    <w:rsid w:val="00CF041D"/>
    <w:rsid w:val="00D008B1"/>
    <w:rsid w:val="00D10740"/>
    <w:rsid w:val="00D200D4"/>
    <w:rsid w:val="00D222EF"/>
    <w:rsid w:val="00D30303"/>
    <w:rsid w:val="00D308E7"/>
    <w:rsid w:val="00D30A83"/>
    <w:rsid w:val="00D46CCA"/>
    <w:rsid w:val="00D51528"/>
    <w:rsid w:val="00D54A57"/>
    <w:rsid w:val="00D56BF6"/>
    <w:rsid w:val="00D5715F"/>
    <w:rsid w:val="00D61BB9"/>
    <w:rsid w:val="00D62A07"/>
    <w:rsid w:val="00D65EB4"/>
    <w:rsid w:val="00D704D3"/>
    <w:rsid w:val="00D74C0B"/>
    <w:rsid w:val="00D75843"/>
    <w:rsid w:val="00D81C96"/>
    <w:rsid w:val="00D87623"/>
    <w:rsid w:val="00D90669"/>
    <w:rsid w:val="00D97854"/>
    <w:rsid w:val="00DA356E"/>
    <w:rsid w:val="00DA7E7E"/>
    <w:rsid w:val="00DB0FC2"/>
    <w:rsid w:val="00DB1ED5"/>
    <w:rsid w:val="00DB578F"/>
    <w:rsid w:val="00DB7235"/>
    <w:rsid w:val="00DC353C"/>
    <w:rsid w:val="00DC463F"/>
    <w:rsid w:val="00DC7FC5"/>
    <w:rsid w:val="00DD52FC"/>
    <w:rsid w:val="00DE0790"/>
    <w:rsid w:val="00DE51F8"/>
    <w:rsid w:val="00DE7F24"/>
    <w:rsid w:val="00DF341C"/>
    <w:rsid w:val="00DF362C"/>
    <w:rsid w:val="00E044AD"/>
    <w:rsid w:val="00E23C44"/>
    <w:rsid w:val="00E330D5"/>
    <w:rsid w:val="00E36C25"/>
    <w:rsid w:val="00E41AE6"/>
    <w:rsid w:val="00E466B0"/>
    <w:rsid w:val="00E51975"/>
    <w:rsid w:val="00E55188"/>
    <w:rsid w:val="00E57CAE"/>
    <w:rsid w:val="00E63E9B"/>
    <w:rsid w:val="00E6733D"/>
    <w:rsid w:val="00E67CD0"/>
    <w:rsid w:val="00E737C7"/>
    <w:rsid w:val="00E85FAE"/>
    <w:rsid w:val="00E868C3"/>
    <w:rsid w:val="00EA0077"/>
    <w:rsid w:val="00EA737B"/>
    <w:rsid w:val="00EB2912"/>
    <w:rsid w:val="00EB7183"/>
    <w:rsid w:val="00EC3C7D"/>
    <w:rsid w:val="00EC62D1"/>
    <w:rsid w:val="00EF0913"/>
    <w:rsid w:val="00EF588B"/>
    <w:rsid w:val="00EF5DFB"/>
    <w:rsid w:val="00EF6711"/>
    <w:rsid w:val="00F11E37"/>
    <w:rsid w:val="00F25CBF"/>
    <w:rsid w:val="00F3121A"/>
    <w:rsid w:val="00F33B71"/>
    <w:rsid w:val="00F3744C"/>
    <w:rsid w:val="00F423B1"/>
    <w:rsid w:val="00F507DB"/>
    <w:rsid w:val="00F51115"/>
    <w:rsid w:val="00F60C98"/>
    <w:rsid w:val="00F8441D"/>
    <w:rsid w:val="00F8540F"/>
    <w:rsid w:val="00F861A9"/>
    <w:rsid w:val="00F9555E"/>
    <w:rsid w:val="00FA2A60"/>
    <w:rsid w:val="00FB035D"/>
    <w:rsid w:val="00FB334B"/>
    <w:rsid w:val="00FB5DD9"/>
    <w:rsid w:val="00FC59BC"/>
    <w:rsid w:val="00FD4D14"/>
    <w:rsid w:val="00FD5F27"/>
    <w:rsid w:val="00FE3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 w:type="character" w:styleId="Hyperlink">
    <w:name w:val="Hyperlink"/>
    <w:basedOn w:val="DefaultParagraphFont"/>
    <w:uiPriority w:val="99"/>
    <w:unhideWhenUsed/>
    <w:rsid w:val="00146B94"/>
    <w:rPr>
      <w:color w:val="0563C1" w:themeColor="hyperlink"/>
      <w:u w:val="single"/>
    </w:rPr>
  </w:style>
  <w:style w:type="character" w:styleId="UnresolvedMention">
    <w:name w:val="Unresolved Mention"/>
    <w:basedOn w:val="DefaultParagraphFont"/>
    <w:uiPriority w:val="99"/>
    <w:semiHidden/>
    <w:unhideWhenUsed/>
    <w:rsid w:val="00146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2026-02-17T06:11:00Z</dcterms:created>
  <dcterms:modified xsi:type="dcterms:W3CDTF">2026-02-17T06:11:00Z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838ef470-3649-435f-8cf7-7339e4193e2d</vt:lpwstr>
  </property>
</Properties>
</file>