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5A03C" w14:textId="77777777" w:rsidR="00012C44" w:rsidRPr="00745609" w:rsidRDefault="00012C44" w:rsidP="00012C44">
      <w:pPr>
        <w:pStyle w:val="NormalWeb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  <w:r>
        <w:rPr>
          <w:rFonts w:asciiTheme="minorHAnsi" w:hAnsiTheme="minorHAnsi" w:cstheme="minorHAnsi"/>
          <w:b/>
          <w:bCs/>
          <w:color w:val="000000"/>
          <w:sz w:val="27"/>
          <w:szCs w:val="27"/>
        </w:rPr>
        <w:t xml:space="preserve">AGENDA </w:t>
      </w:r>
      <w:r>
        <w:rPr>
          <w:rFonts w:asciiTheme="minorHAnsi" w:hAnsiTheme="minorHAnsi" w:cstheme="minorHAnsi"/>
          <w:color w:val="000000"/>
          <w:sz w:val="27"/>
          <w:szCs w:val="27"/>
        </w:rPr>
        <w:t>Councillors</w:t>
      </w:r>
      <w:r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 are hereby summoned to attend a meeting of Halvergate Parish Council at the Pavilion, Halvergate Playing, </w:t>
      </w:r>
      <w:proofErr w:type="spellStart"/>
      <w:r>
        <w:rPr>
          <w:rFonts w:asciiTheme="minorHAnsi" w:hAnsiTheme="minorHAnsi" w:cstheme="minorHAnsi"/>
          <w:color w:val="000000"/>
          <w:sz w:val="27"/>
          <w:szCs w:val="27"/>
        </w:rPr>
        <w:t>W</w:t>
      </w:r>
      <w:r w:rsidRPr="006560C2">
        <w:rPr>
          <w:rFonts w:asciiTheme="minorHAnsi" w:hAnsiTheme="minorHAnsi" w:cstheme="minorHAnsi"/>
          <w:color w:val="000000"/>
          <w:sz w:val="27"/>
          <w:szCs w:val="27"/>
        </w:rPr>
        <w:t>ickhampton</w:t>
      </w:r>
      <w:proofErr w:type="spellEnd"/>
      <w:r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 Road, Halvergate NR13 3BQ </w:t>
      </w:r>
      <w:r>
        <w:rPr>
          <w:rFonts w:asciiTheme="minorHAnsi" w:hAnsiTheme="minorHAnsi" w:cstheme="minorHAnsi"/>
          <w:color w:val="000000"/>
          <w:sz w:val="27"/>
          <w:szCs w:val="27"/>
        </w:rPr>
        <w:t>on</w:t>
      </w:r>
      <w:r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 Wednesday the </w:t>
      </w:r>
      <w:r>
        <w:rPr>
          <w:rFonts w:asciiTheme="minorHAnsi" w:hAnsiTheme="minorHAnsi" w:cstheme="minorHAnsi"/>
          <w:color w:val="000000"/>
          <w:sz w:val="27"/>
          <w:szCs w:val="27"/>
        </w:rPr>
        <w:t>1</w:t>
      </w:r>
      <w:r w:rsidRPr="00C441B6">
        <w:rPr>
          <w:rFonts w:asciiTheme="minorHAnsi" w:hAnsiTheme="minorHAnsi" w:cstheme="minorHAnsi"/>
          <w:color w:val="000000"/>
          <w:sz w:val="27"/>
          <w:szCs w:val="27"/>
          <w:vertAlign w:val="superscript"/>
        </w:rPr>
        <w:t>ST</w:t>
      </w:r>
      <w:r>
        <w:rPr>
          <w:rFonts w:asciiTheme="minorHAnsi" w:hAnsiTheme="minorHAnsi" w:cstheme="minorHAnsi"/>
          <w:color w:val="000000"/>
          <w:sz w:val="27"/>
          <w:szCs w:val="27"/>
        </w:rPr>
        <w:t xml:space="preserve"> October 2025 </w:t>
      </w:r>
      <w:r w:rsidRPr="006560C2">
        <w:rPr>
          <w:rFonts w:asciiTheme="minorHAnsi" w:hAnsiTheme="minorHAnsi" w:cstheme="minorHAnsi"/>
          <w:color w:val="000000"/>
          <w:sz w:val="27"/>
          <w:szCs w:val="27"/>
        </w:rPr>
        <w:t>at 6pm</w:t>
      </w:r>
      <w:r>
        <w:rPr>
          <w:rFonts w:asciiTheme="minorHAnsi" w:hAnsiTheme="minorHAnsi" w:cstheme="minorHAnsi"/>
          <w:color w:val="000000"/>
          <w:sz w:val="27"/>
          <w:szCs w:val="27"/>
        </w:rPr>
        <w:t>.</w:t>
      </w:r>
    </w:p>
    <w:p w14:paraId="5140E4D4" w14:textId="77777777" w:rsidR="00012C44" w:rsidRDefault="00012C44" w:rsidP="00012C44">
      <w:pPr>
        <w:pStyle w:val="NormalWeb"/>
        <w:rPr>
          <w:rFonts w:cstheme="minorHAnsi"/>
          <w:b/>
          <w:bCs/>
          <w:i/>
          <w:iCs/>
          <w:color w:val="000000"/>
          <w:sz w:val="27"/>
          <w:szCs w:val="27"/>
        </w:rPr>
      </w:pPr>
      <w:r w:rsidRPr="00025A73">
        <w:rPr>
          <w:rFonts w:cstheme="minorHAnsi"/>
          <w:b/>
          <w:bCs/>
          <w:i/>
          <w:iCs/>
          <w:color w:val="000000"/>
          <w:sz w:val="27"/>
          <w:szCs w:val="27"/>
        </w:rPr>
        <w:t>Philip Stone</w:t>
      </w:r>
    </w:p>
    <w:p w14:paraId="41977A59" w14:textId="77777777" w:rsidR="00012C44" w:rsidRPr="00E63E9B" w:rsidRDefault="00012C44" w:rsidP="00012C44">
      <w:pPr>
        <w:pStyle w:val="NormalWeb"/>
        <w:rPr>
          <w:rFonts w:cstheme="minorHAnsi"/>
          <w:b/>
          <w:bCs/>
          <w:i/>
          <w:iCs/>
          <w:color w:val="000000"/>
          <w:sz w:val="27"/>
          <w:szCs w:val="27"/>
        </w:rPr>
      </w:pPr>
      <w:r w:rsidRPr="00025A73">
        <w:rPr>
          <w:rFonts w:cstheme="minorHAnsi"/>
          <w:color w:val="000000"/>
          <w:sz w:val="27"/>
          <w:szCs w:val="27"/>
        </w:rPr>
        <w:t>Philip Stone, Parish Clerk,  .0</w:t>
      </w:r>
      <w:r>
        <w:rPr>
          <w:rFonts w:cstheme="minorHAnsi"/>
          <w:color w:val="000000"/>
          <w:sz w:val="27"/>
          <w:szCs w:val="27"/>
        </w:rPr>
        <w:t>9</w:t>
      </w:r>
      <w:r w:rsidRPr="00025A73">
        <w:rPr>
          <w:rFonts w:cstheme="minorHAnsi"/>
          <w:color w:val="000000"/>
          <w:sz w:val="27"/>
          <w:szCs w:val="27"/>
        </w:rPr>
        <w:t>.2025</w:t>
      </w:r>
      <w:r>
        <w:rPr>
          <w:rFonts w:cstheme="minorHAnsi"/>
          <w:b/>
          <w:bCs/>
          <w:i/>
          <w:iCs/>
          <w:color w:val="000000"/>
          <w:sz w:val="27"/>
          <w:szCs w:val="27"/>
        </w:rPr>
        <w:t xml:space="preserve"> </w:t>
      </w:r>
      <w:r>
        <w:rPr>
          <w:rFonts w:cstheme="minorHAnsi"/>
          <w:color w:val="000000"/>
          <w:sz w:val="27"/>
          <w:szCs w:val="27"/>
        </w:rPr>
        <w:t>Tel 07519163895</w:t>
      </w:r>
    </w:p>
    <w:p w14:paraId="6B3D804C" w14:textId="77777777" w:rsidR="00012C44" w:rsidRPr="006560C2" w:rsidRDefault="00012C44" w:rsidP="00012C44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1</w:t>
      </w:r>
      <w:r w:rsidRPr="006560C2">
        <w:rPr>
          <w:rFonts w:asciiTheme="minorHAnsi" w:hAnsiTheme="minorHAnsi" w:cstheme="minorHAnsi"/>
          <w:color w:val="000000"/>
          <w:sz w:val="27"/>
          <w:szCs w:val="27"/>
        </w:rPr>
        <w:t>.</w:t>
      </w:r>
      <w:r>
        <w:rPr>
          <w:rFonts w:asciiTheme="minorHAnsi" w:hAnsiTheme="minorHAnsi" w:cstheme="minorHAnsi"/>
          <w:color w:val="000000"/>
          <w:sz w:val="27"/>
          <w:szCs w:val="27"/>
        </w:rPr>
        <w:t xml:space="preserve"> </w:t>
      </w:r>
      <w:r w:rsidRPr="006560C2">
        <w:rPr>
          <w:rFonts w:asciiTheme="minorHAnsi" w:hAnsiTheme="minorHAnsi" w:cstheme="minorHAnsi"/>
          <w:color w:val="000000"/>
          <w:sz w:val="27"/>
          <w:szCs w:val="27"/>
        </w:rPr>
        <w:t>Apologies for absence:</w:t>
      </w:r>
    </w:p>
    <w:p w14:paraId="316FC6E4" w14:textId="77777777" w:rsidR="00012C44" w:rsidRDefault="00012C44" w:rsidP="00012C44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 xml:space="preserve">2. </w:t>
      </w:r>
      <w:r w:rsidRPr="006560C2">
        <w:rPr>
          <w:rFonts w:asciiTheme="minorHAnsi" w:hAnsiTheme="minorHAnsi" w:cstheme="minorHAnsi"/>
          <w:color w:val="000000"/>
          <w:sz w:val="27"/>
          <w:szCs w:val="27"/>
        </w:rPr>
        <w:t>Declarations of Interest on matters on the agenda:</w:t>
      </w:r>
    </w:p>
    <w:p w14:paraId="282DE63B" w14:textId="77777777" w:rsidR="00012C44" w:rsidRDefault="00012C44" w:rsidP="00012C44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 xml:space="preserve">3. To receive reports from: a) Tom Cox, (Highways) concerning, maintenance Branch Road, Highway Barriers, Branch Road, removal of trees </w:t>
      </w:r>
      <w:proofErr w:type="spellStart"/>
      <w:r>
        <w:rPr>
          <w:rFonts w:asciiTheme="minorHAnsi" w:hAnsiTheme="minorHAnsi" w:cstheme="minorHAnsi"/>
          <w:color w:val="000000"/>
          <w:sz w:val="27"/>
          <w:szCs w:val="27"/>
        </w:rPr>
        <w:t>Wickhampton</w:t>
      </w:r>
      <w:proofErr w:type="spellEnd"/>
      <w:r>
        <w:rPr>
          <w:rFonts w:asciiTheme="minorHAnsi" w:hAnsiTheme="minorHAnsi" w:cstheme="minorHAnsi"/>
          <w:color w:val="000000"/>
          <w:sz w:val="27"/>
          <w:szCs w:val="27"/>
        </w:rPr>
        <w:t xml:space="preserve"> Road, progress TROD </w:t>
      </w:r>
      <w:proofErr w:type="spellStart"/>
      <w:r>
        <w:rPr>
          <w:rFonts w:asciiTheme="minorHAnsi" w:hAnsiTheme="minorHAnsi" w:cstheme="minorHAnsi"/>
          <w:color w:val="000000"/>
          <w:sz w:val="27"/>
          <w:szCs w:val="27"/>
        </w:rPr>
        <w:t>Wickhampton</w:t>
      </w:r>
      <w:proofErr w:type="spellEnd"/>
      <w:r>
        <w:rPr>
          <w:rFonts w:asciiTheme="minorHAnsi" w:hAnsiTheme="minorHAnsi" w:cstheme="minorHAnsi"/>
          <w:color w:val="000000"/>
          <w:sz w:val="27"/>
          <w:szCs w:val="27"/>
        </w:rPr>
        <w:t xml:space="preserve"> Road. b) Officer Pritty Broadland &amp; South Norfolk Council, Allotment acquisition.</w:t>
      </w:r>
    </w:p>
    <w:p w14:paraId="03E63144" w14:textId="77777777" w:rsidR="00012C44" w:rsidRDefault="00012C44" w:rsidP="00012C44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 xml:space="preserve">4. </w:t>
      </w:r>
      <w:r w:rsidRPr="006560C2">
        <w:rPr>
          <w:rFonts w:asciiTheme="minorHAnsi" w:hAnsiTheme="minorHAnsi" w:cstheme="minorHAnsi"/>
          <w:color w:val="000000"/>
          <w:sz w:val="27"/>
          <w:szCs w:val="27"/>
        </w:rPr>
        <w:t>Public Participation</w:t>
      </w:r>
      <w:r>
        <w:rPr>
          <w:rFonts w:asciiTheme="minorHAnsi" w:hAnsiTheme="minorHAnsi" w:cstheme="minorHAnsi"/>
          <w:color w:val="000000"/>
          <w:sz w:val="27"/>
          <w:szCs w:val="27"/>
        </w:rPr>
        <w:t xml:space="preserve"> (max 10 minutes, any one person 3 minutes)</w:t>
      </w:r>
    </w:p>
    <w:p w14:paraId="30FCAA49" w14:textId="77777777" w:rsidR="00012C44" w:rsidRPr="006560C2" w:rsidRDefault="00012C44" w:rsidP="00012C44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 xml:space="preserve">5. </w:t>
      </w:r>
      <w:r w:rsidRPr="006560C2">
        <w:rPr>
          <w:rFonts w:asciiTheme="minorHAnsi" w:hAnsiTheme="minorHAnsi" w:cstheme="minorHAnsi"/>
          <w:color w:val="000000"/>
          <w:sz w:val="27"/>
          <w:szCs w:val="27"/>
        </w:rPr>
        <w:t>Reports from District and County Councillors</w:t>
      </w:r>
    </w:p>
    <w:p w14:paraId="681D8F47" w14:textId="77777777" w:rsidR="00012C44" w:rsidRPr="006560C2" w:rsidRDefault="00012C44" w:rsidP="00012C44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5</w:t>
      </w:r>
      <w:r w:rsidRPr="006560C2">
        <w:rPr>
          <w:rFonts w:asciiTheme="minorHAnsi" w:hAnsiTheme="minorHAnsi" w:cstheme="minorHAnsi"/>
          <w:color w:val="000000"/>
          <w:sz w:val="27"/>
          <w:szCs w:val="27"/>
        </w:rPr>
        <w:t xml:space="preserve">. </w:t>
      </w:r>
      <w:r>
        <w:rPr>
          <w:rFonts w:asciiTheme="minorHAnsi" w:hAnsiTheme="minorHAnsi" w:cstheme="minorHAnsi"/>
          <w:color w:val="000000"/>
          <w:sz w:val="27"/>
          <w:szCs w:val="27"/>
        </w:rPr>
        <w:t>Approval of minutes of the Parish Council meeting of 20</w:t>
      </w:r>
      <w:r w:rsidRPr="00326D7D">
        <w:rPr>
          <w:rFonts w:asciiTheme="minorHAnsi" w:hAnsiTheme="minorHAnsi" w:cstheme="minorHAnsi"/>
          <w:color w:val="000000"/>
          <w:sz w:val="27"/>
          <w:szCs w:val="27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7"/>
          <w:szCs w:val="27"/>
        </w:rPr>
        <w:t xml:space="preserve"> August 2025</w:t>
      </w:r>
    </w:p>
    <w:p w14:paraId="510E920D" w14:textId="77777777" w:rsidR="00012C44" w:rsidRDefault="00012C44" w:rsidP="00012C44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6</w:t>
      </w:r>
      <w:r w:rsidRPr="006560C2">
        <w:rPr>
          <w:rFonts w:asciiTheme="minorHAnsi" w:hAnsiTheme="minorHAnsi" w:cstheme="minorHAnsi"/>
          <w:color w:val="000000"/>
          <w:sz w:val="27"/>
          <w:szCs w:val="27"/>
        </w:rPr>
        <w:t>. Matters arising from the previous minutes</w:t>
      </w:r>
    </w:p>
    <w:p w14:paraId="3705CED8" w14:textId="77777777" w:rsidR="00012C44" w:rsidRDefault="00012C44" w:rsidP="00012C44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7. Clerk Finance report: Bank balance and deposit funds.</w:t>
      </w:r>
    </w:p>
    <w:p w14:paraId="74DD114D" w14:textId="77777777" w:rsidR="00012C44" w:rsidRPr="00222EC0" w:rsidRDefault="00012C44" w:rsidP="00012C44">
      <w:pPr>
        <w:pStyle w:val="NormalWeb"/>
        <w:rPr>
          <w:rFonts w:asciiTheme="minorHAnsi" w:hAnsiTheme="minorHAnsi" w:cstheme="minorHAnsi"/>
          <w:b/>
          <w:bCs/>
          <w:color w:val="000000"/>
          <w:sz w:val="27"/>
          <w:szCs w:val="27"/>
        </w:rPr>
      </w:pPr>
      <w:r>
        <w:rPr>
          <w:rFonts w:asciiTheme="minorHAnsi" w:hAnsiTheme="minorHAnsi" w:cstheme="minorHAnsi"/>
          <w:b/>
          <w:bCs/>
          <w:color w:val="000000"/>
          <w:sz w:val="27"/>
          <w:szCs w:val="27"/>
        </w:rPr>
        <w:t>8. Cllr Reports</w:t>
      </w:r>
    </w:p>
    <w:p w14:paraId="5FEDB932" w14:textId="77777777" w:rsidR="00012C44" w:rsidRDefault="00012C44" w:rsidP="00012C44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b/>
          <w:bCs/>
          <w:color w:val="000000"/>
          <w:sz w:val="27"/>
          <w:szCs w:val="27"/>
        </w:rPr>
        <w:t xml:space="preserve">9. </w:t>
      </w:r>
      <w:r w:rsidRPr="00E55188">
        <w:rPr>
          <w:rFonts w:asciiTheme="minorHAnsi" w:hAnsiTheme="minorHAnsi" w:cstheme="minorHAnsi"/>
          <w:b/>
          <w:bCs/>
          <w:color w:val="000000"/>
          <w:sz w:val="27"/>
          <w:szCs w:val="27"/>
        </w:rPr>
        <w:t>Items for discussion and resolution</w:t>
      </w:r>
      <w:r>
        <w:rPr>
          <w:rFonts w:asciiTheme="minorHAnsi" w:hAnsiTheme="minorHAnsi" w:cstheme="minorHAnsi"/>
          <w:color w:val="000000"/>
          <w:sz w:val="27"/>
          <w:szCs w:val="27"/>
        </w:rPr>
        <w:t>:</w:t>
      </w:r>
    </w:p>
    <w:p w14:paraId="3DE6A7AE" w14:textId="77777777" w:rsidR="00012C44" w:rsidRPr="006560C2" w:rsidRDefault="00012C44" w:rsidP="00012C44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 xml:space="preserve"> a) Burial ground works. (Cllr S Hannant)</w:t>
      </w:r>
    </w:p>
    <w:p w14:paraId="54BB82FF" w14:textId="77777777" w:rsidR="00012C44" w:rsidRDefault="00012C44" w:rsidP="00012C44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 xml:space="preserve"> c) Approval of monthly payments.</w:t>
      </w:r>
    </w:p>
    <w:p w14:paraId="389D40BC" w14:textId="77777777" w:rsidR="00012C44" w:rsidRDefault="00012C44" w:rsidP="00012C44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e) Remembrance Sunday arrangements (Cllr Reader)</w:t>
      </w:r>
    </w:p>
    <w:p w14:paraId="03C94CCF" w14:textId="77777777" w:rsidR="00012C44" w:rsidRDefault="00012C44" w:rsidP="00012C44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f) To note and agree NALC, clerk contractual pay award 3.2%</w:t>
      </w:r>
    </w:p>
    <w:p w14:paraId="5C9452E0" w14:textId="77777777" w:rsidR="00012C44" w:rsidRDefault="00012C44" w:rsidP="00012C44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g) To consider clerks, performance and  current pay Scale including award as per item 8 f) £16.90 per Scale 20.</w:t>
      </w:r>
    </w:p>
    <w:p w14:paraId="413C45A0" w14:textId="77777777" w:rsidR="00012C44" w:rsidRDefault="00012C44" w:rsidP="00012C44">
      <w:pPr>
        <w:pStyle w:val="NormalWeb"/>
        <w:rPr>
          <w:rFonts w:asciiTheme="minorHAnsi" w:hAnsiTheme="minorHAnsi" w:cstheme="minorHAnsi"/>
          <w:color w:val="000000"/>
          <w:sz w:val="27"/>
          <w:szCs w:val="27"/>
        </w:rPr>
      </w:pPr>
      <w:r>
        <w:rPr>
          <w:rFonts w:asciiTheme="minorHAnsi" w:hAnsiTheme="minorHAnsi" w:cstheme="minorHAnsi"/>
          <w:color w:val="000000"/>
          <w:sz w:val="27"/>
          <w:szCs w:val="27"/>
        </w:rPr>
        <w:t>h) Adoption of Cllr Allowance policy.</w:t>
      </w:r>
    </w:p>
    <w:p w14:paraId="36BCE164" w14:textId="4047D455" w:rsidR="00874AAF" w:rsidRDefault="00012C44" w:rsidP="00012C44">
      <w:r>
        <w:rPr>
          <w:rFonts w:cstheme="minorHAnsi"/>
          <w:color w:val="000000"/>
          <w:sz w:val="27"/>
          <w:szCs w:val="27"/>
        </w:rPr>
        <w:t>g) Draft budget 26/27.</w:t>
      </w:r>
    </w:p>
    <w:sectPr w:rsidR="00874A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44"/>
    <w:rsid w:val="00012C44"/>
    <w:rsid w:val="00682F4A"/>
    <w:rsid w:val="00874AAF"/>
    <w:rsid w:val="008C42AE"/>
    <w:rsid w:val="00BB048F"/>
    <w:rsid w:val="00DE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EFF92"/>
  <w15:chartTrackingRefBased/>
  <w15:docId w15:val="{D5758D9D-22EF-481C-B522-6AEC2B7CB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C44"/>
  </w:style>
  <w:style w:type="paragraph" w:styleId="Heading1">
    <w:name w:val="heading 1"/>
    <w:basedOn w:val="Normal"/>
    <w:next w:val="Normal"/>
    <w:link w:val="Heading1Char"/>
    <w:uiPriority w:val="9"/>
    <w:qFormat/>
    <w:rsid w:val="00012C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2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2C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2C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2C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2C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2C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2C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2C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C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C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C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2C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C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C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C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C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C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2C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2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2C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2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2C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2C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2C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2C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2C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C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2C4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12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STONE</dc:creator>
  <cp:keywords/>
  <dc:description/>
  <cp:lastModifiedBy>PHILIP STONE</cp:lastModifiedBy>
  <cp:revision>1</cp:revision>
  <dcterms:created xsi:type="dcterms:W3CDTF">2025-09-24T14:35:00Z</dcterms:created>
  <dcterms:modified xsi:type="dcterms:W3CDTF">2025-09-24T14:36:00Z</dcterms:modified>
</cp:coreProperties>
</file>