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C75" w:rsidRDefault="00AC5C75" w:rsidP="00AC5C75">
      <w:pPr>
        <w:pStyle w:val="Title"/>
        <w:rPr>
          <w:rFonts w:ascii="Arial" w:hAnsi="Arial" w:cs="Arial"/>
          <w:sz w:val="22"/>
          <w:szCs w:val="22"/>
        </w:rPr>
      </w:pPr>
      <w:r w:rsidRPr="00621D0D">
        <w:rPr>
          <w:rFonts w:ascii="Arial" w:hAnsi="Arial" w:cs="Arial"/>
          <w:sz w:val="22"/>
          <w:szCs w:val="22"/>
        </w:rPr>
        <w:t>HALVERGATE PARISH COUNCIL</w:t>
      </w:r>
    </w:p>
    <w:p w:rsidR="00AC5C75" w:rsidRDefault="00AC5C75" w:rsidP="00AC5C75">
      <w:pPr>
        <w:pStyle w:val="Title"/>
        <w:rPr>
          <w:rFonts w:ascii="Arial" w:hAnsi="Arial" w:cs="Arial"/>
          <w:sz w:val="22"/>
          <w:szCs w:val="22"/>
        </w:rPr>
      </w:pPr>
    </w:p>
    <w:p w:rsidR="00AC5C75" w:rsidRPr="00621D0D" w:rsidRDefault="00AC5C75" w:rsidP="00AC5C75">
      <w:pPr>
        <w:jc w:val="center"/>
        <w:rPr>
          <w:rFonts w:ascii="Arial" w:hAnsi="Arial" w:cs="Arial"/>
          <w:b/>
          <w:bCs/>
          <w:sz w:val="22"/>
          <w:szCs w:val="22"/>
          <w:u w:val="single"/>
        </w:rPr>
      </w:pPr>
    </w:p>
    <w:p w:rsidR="00AC5C75" w:rsidRPr="000044A8" w:rsidRDefault="00AC5C75" w:rsidP="00AC5C75">
      <w:pPr>
        <w:rPr>
          <w:rFonts w:ascii="Arial" w:hAnsi="Arial" w:cs="Arial"/>
          <w:sz w:val="20"/>
          <w:szCs w:val="20"/>
        </w:rPr>
      </w:pPr>
      <w:r w:rsidRPr="000044A8">
        <w:rPr>
          <w:rFonts w:ascii="Arial" w:hAnsi="Arial" w:cs="Arial"/>
          <w:sz w:val="20"/>
          <w:szCs w:val="20"/>
        </w:rPr>
        <w:t xml:space="preserve">Minutes of the Meeting of the </w:t>
      </w:r>
      <w:proofErr w:type="spellStart"/>
      <w:r w:rsidRPr="000044A8">
        <w:rPr>
          <w:rFonts w:ascii="Arial" w:hAnsi="Arial" w:cs="Arial"/>
          <w:sz w:val="20"/>
          <w:szCs w:val="20"/>
        </w:rPr>
        <w:t>Halvergate</w:t>
      </w:r>
      <w:proofErr w:type="spellEnd"/>
      <w:r w:rsidRPr="000044A8">
        <w:rPr>
          <w:rFonts w:ascii="Arial" w:hAnsi="Arial" w:cs="Arial"/>
          <w:sz w:val="20"/>
          <w:szCs w:val="20"/>
        </w:rPr>
        <w:t xml:space="preserve"> Parish Council Meeting held on Wednesday 30</w:t>
      </w:r>
      <w:r w:rsidRPr="000044A8">
        <w:rPr>
          <w:rFonts w:ascii="Arial" w:hAnsi="Arial" w:cs="Arial"/>
          <w:sz w:val="20"/>
          <w:szCs w:val="20"/>
          <w:vertAlign w:val="superscript"/>
        </w:rPr>
        <w:t>th</w:t>
      </w:r>
      <w:r w:rsidR="0033122D" w:rsidRPr="000044A8">
        <w:rPr>
          <w:rFonts w:ascii="Arial" w:hAnsi="Arial" w:cs="Arial"/>
          <w:sz w:val="20"/>
          <w:szCs w:val="20"/>
        </w:rPr>
        <w:t xml:space="preserve"> October </w:t>
      </w:r>
      <w:r w:rsidRPr="000044A8">
        <w:rPr>
          <w:rFonts w:ascii="Arial" w:hAnsi="Arial" w:cs="Arial"/>
          <w:sz w:val="20"/>
          <w:szCs w:val="20"/>
        </w:rPr>
        <w:t xml:space="preserve">2019, 7.00 pm at </w:t>
      </w:r>
      <w:proofErr w:type="spellStart"/>
      <w:r w:rsidRPr="000044A8">
        <w:rPr>
          <w:rFonts w:ascii="Arial" w:hAnsi="Arial" w:cs="Arial"/>
          <w:sz w:val="20"/>
          <w:szCs w:val="20"/>
        </w:rPr>
        <w:t>Halvergate</w:t>
      </w:r>
      <w:proofErr w:type="spellEnd"/>
      <w:r w:rsidRPr="000044A8">
        <w:rPr>
          <w:rFonts w:ascii="Arial" w:hAnsi="Arial" w:cs="Arial"/>
          <w:sz w:val="20"/>
          <w:szCs w:val="20"/>
        </w:rPr>
        <w:t xml:space="preserve"> Village Hall. </w:t>
      </w:r>
    </w:p>
    <w:p w:rsidR="00AC5C75" w:rsidRPr="000044A8" w:rsidRDefault="00AC5C75" w:rsidP="00AC5C75">
      <w:pPr>
        <w:rPr>
          <w:rFonts w:ascii="Arial" w:hAnsi="Arial" w:cs="Arial"/>
          <w:sz w:val="20"/>
          <w:szCs w:val="20"/>
        </w:rPr>
      </w:pPr>
    </w:p>
    <w:p w:rsidR="00AC5C75" w:rsidRPr="000044A8" w:rsidRDefault="00AC5C75" w:rsidP="00AC5C75">
      <w:pPr>
        <w:rPr>
          <w:rFonts w:ascii="Arial" w:hAnsi="Arial" w:cs="Arial"/>
          <w:sz w:val="20"/>
          <w:szCs w:val="20"/>
        </w:rPr>
      </w:pPr>
      <w:r w:rsidRPr="000044A8">
        <w:rPr>
          <w:rFonts w:ascii="Arial" w:hAnsi="Arial" w:cs="Arial"/>
          <w:sz w:val="20"/>
          <w:szCs w:val="20"/>
        </w:rPr>
        <w:t>Present:</w:t>
      </w:r>
      <w:r w:rsidRPr="000044A8">
        <w:rPr>
          <w:rFonts w:ascii="Arial" w:hAnsi="Arial" w:cs="Arial"/>
          <w:sz w:val="20"/>
          <w:szCs w:val="20"/>
        </w:rPr>
        <w:tab/>
        <w:t>Mr C. Reader</w:t>
      </w:r>
      <w:r w:rsidRPr="000044A8">
        <w:rPr>
          <w:rFonts w:ascii="Arial" w:hAnsi="Arial" w:cs="Arial"/>
          <w:sz w:val="20"/>
          <w:szCs w:val="20"/>
        </w:rPr>
        <w:tab/>
      </w:r>
      <w:r w:rsidRPr="000044A8">
        <w:rPr>
          <w:rFonts w:ascii="Arial" w:hAnsi="Arial" w:cs="Arial"/>
          <w:sz w:val="20"/>
          <w:szCs w:val="20"/>
        </w:rPr>
        <w:tab/>
      </w:r>
      <w:r w:rsidRPr="000044A8">
        <w:rPr>
          <w:rFonts w:ascii="Arial" w:hAnsi="Arial" w:cs="Arial"/>
          <w:sz w:val="20"/>
          <w:szCs w:val="20"/>
        </w:rPr>
        <w:tab/>
        <w:t>Chairman</w:t>
      </w:r>
    </w:p>
    <w:p w:rsidR="00AC5C75" w:rsidRPr="000044A8" w:rsidRDefault="00AC5C75" w:rsidP="00AC5C75">
      <w:pPr>
        <w:rPr>
          <w:rFonts w:ascii="Arial" w:hAnsi="Arial" w:cs="Arial"/>
          <w:sz w:val="20"/>
          <w:szCs w:val="20"/>
        </w:rPr>
      </w:pPr>
      <w:r w:rsidRPr="000044A8">
        <w:rPr>
          <w:rFonts w:ascii="Arial" w:hAnsi="Arial" w:cs="Arial"/>
          <w:sz w:val="20"/>
          <w:szCs w:val="20"/>
        </w:rPr>
        <w:tab/>
      </w:r>
      <w:r w:rsidRPr="000044A8">
        <w:rPr>
          <w:rFonts w:ascii="Arial" w:hAnsi="Arial" w:cs="Arial"/>
          <w:sz w:val="20"/>
          <w:szCs w:val="20"/>
        </w:rPr>
        <w:tab/>
        <w:t>Mr R. More</w:t>
      </w:r>
      <w:r w:rsidRPr="000044A8">
        <w:rPr>
          <w:rFonts w:ascii="Arial" w:hAnsi="Arial" w:cs="Arial"/>
          <w:sz w:val="20"/>
          <w:szCs w:val="20"/>
        </w:rPr>
        <w:tab/>
      </w:r>
      <w:r w:rsidRPr="000044A8">
        <w:rPr>
          <w:rFonts w:ascii="Arial" w:hAnsi="Arial" w:cs="Arial"/>
          <w:sz w:val="20"/>
          <w:szCs w:val="20"/>
        </w:rPr>
        <w:tab/>
      </w:r>
      <w:r w:rsidRPr="000044A8">
        <w:rPr>
          <w:rFonts w:ascii="Arial" w:hAnsi="Arial" w:cs="Arial"/>
          <w:sz w:val="20"/>
          <w:szCs w:val="20"/>
        </w:rPr>
        <w:tab/>
      </w:r>
      <w:proofErr w:type="gramStart"/>
      <w:r w:rsidRPr="000044A8">
        <w:rPr>
          <w:rFonts w:ascii="Arial" w:hAnsi="Arial" w:cs="Arial"/>
          <w:sz w:val="20"/>
          <w:szCs w:val="20"/>
        </w:rPr>
        <w:t>Vice-Chairman</w:t>
      </w:r>
      <w:proofErr w:type="gramEnd"/>
      <w:r w:rsidRPr="000044A8">
        <w:rPr>
          <w:rFonts w:ascii="Arial" w:hAnsi="Arial" w:cs="Arial"/>
          <w:sz w:val="20"/>
          <w:szCs w:val="20"/>
        </w:rPr>
        <w:tab/>
      </w:r>
      <w:r w:rsidRPr="000044A8">
        <w:rPr>
          <w:rFonts w:ascii="Arial" w:hAnsi="Arial" w:cs="Arial"/>
          <w:sz w:val="20"/>
          <w:szCs w:val="20"/>
        </w:rPr>
        <w:tab/>
      </w:r>
      <w:r w:rsidRPr="000044A8">
        <w:rPr>
          <w:rFonts w:ascii="Arial" w:hAnsi="Arial" w:cs="Arial"/>
          <w:sz w:val="20"/>
          <w:szCs w:val="20"/>
        </w:rPr>
        <w:tab/>
      </w:r>
    </w:p>
    <w:p w:rsidR="00AC5C75" w:rsidRPr="000044A8" w:rsidRDefault="00AC5C75" w:rsidP="00AC5C75">
      <w:pPr>
        <w:rPr>
          <w:rFonts w:ascii="Arial" w:hAnsi="Arial" w:cs="Arial"/>
          <w:sz w:val="20"/>
          <w:szCs w:val="20"/>
        </w:rPr>
      </w:pPr>
      <w:r w:rsidRPr="000044A8">
        <w:rPr>
          <w:rFonts w:ascii="Arial" w:hAnsi="Arial" w:cs="Arial"/>
          <w:sz w:val="20"/>
          <w:szCs w:val="20"/>
        </w:rPr>
        <w:tab/>
      </w:r>
      <w:r w:rsidRPr="000044A8">
        <w:rPr>
          <w:rFonts w:ascii="Arial" w:hAnsi="Arial" w:cs="Arial"/>
          <w:sz w:val="20"/>
          <w:szCs w:val="20"/>
        </w:rPr>
        <w:tab/>
        <w:t>Mr T. Carter</w:t>
      </w:r>
    </w:p>
    <w:p w:rsidR="00AC5C75" w:rsidRPr="000044A8" w:rsidRDefault="00AC5C75" w:rsidP="00AC5C75">
      <w:pPr>
        <w:rPr>
          <w:rFonts w:ascii="Arial" w:hAnsi="Arial" w:cs="Arial"/>
          <w:sz w:val="20"/>
          <w:szCs w:val="20"/>
        </w:rPr>
      </w:pPr>
      <w:r w:rsidRPr="000044A8">
        <w:rPr>
          <w:rFonts w:ascii="Arial" w:hAnsi="Arial" w:cs="Arial"/>
          <w:sz w:val="20"/>
          <w:szCs w:val="20"/>
        </w:rPr>
        <w:tab/>
      </w:r>
      <w:r w:rsidRPr="000044A8">
        <w:rPr>
          <w:rFonts w:ascii="Arial" w:hAnsi="Arial" w:cs="Arial"/>
          <w:sz w:val="20"/>
          <w:szCs w:val="20"/>
        </w:rPr>
        <w:tab/>
        <w:t>Dr C. Simpson</w:t>
      </w:r>
    </w:p>
    <w:p w:rsidR="00AC5C75" w:rsidRPr="000044A8" w:rsidRDefault="00AC5C75" w:rsidP="00AC5C75">
      <w:pPr>
        <w:rPr>
          <w:rFonts w:ascii="Arial" w:hAnsi="Arial" w:cs="Arial"/>
          <w:sz w:val="20"/>
          <w:szCs w:val="20"/>
        </w:rPr>
      </w:pPr>
      <w:r w:rsidRPr="000044A8">
        <w:rPr>
          <w:rFonts w:ascii="Arial" w:hAnsi="Arial" w:cs="Arial"/>
          <w:sz w:val="20"/>
          <w:szCs w:val="20"/>
        </w:rPr>
        <w:tab/>
      </w:r>
      <w:r w:rsidRPr="000044A8">
        <w:rPr>
          <w:rFonts w:ascii="Arial" w:hAnsi="Arial" w:cs="Arial"/>
          <w:sz w:val="20"/>
          <w:szCs w:val="20"/>
        </w:rPr>
        <w:tab/>
        <w:t xml:space="preserve">Mr S. </w:t>
      </w:r>
      <w:proofErr w:type="spellStart"/>
      <w:r w:rsidRPr="000044A8">
        <w:rPr>
          <w:rFonts w:ascii="Arial" w:hAnsi="Arial" w:cs="Arial"/>
          <w:sz w:val="20"/>
          <w:szCs w:val="20"/>
        </w:rPr>
        <w:t>Hannant</w:t>
      </w:r>
      <w:proofErr w:type="spellEnd"/>
      <w:r w:rsidRPr="000044A8">
        <w:rPr>
          <w:rFonts w:ascii="Arial" w:hAnsi="Arial" w:cs="Arial"/>
          <w:sz w:val="20"/>
          <w:szCs w:val="20"/>
        </w:rPr>
        <w:tab/>
      </w:r>
      <w:r w:rsidRPr="000044A8">
        <w:rPr>
          <w:rFonts w:ascii="Arial" w:hAnsi="Arial" w:cs="Arial"/>
          <w:sz w:val="20"/>
          <w:szCs w:val="20"/>
        </w:rPr>
        <w:tab/>
      </w:r>
    </w:p>
    <w:p w:rsidR="00AC5C75" w:rsidRPr="000044A8" w:rsidRDefault="00AC5C75" w:rsidP="00AC5C75">
      <w:pPr>
        <w:rPr>
          <w:rFonts w:ascii="Arial" w:hAnsi="Arial" w:cs="Arial"/>
          <w:sz w:val="20"/>
          <w:szCs w:val="20"/>
        </w:rPr>
      </w:pPr>
      <w:r w:rsidRPr="000044A8">
        <w:rPr>
          <w:rFonts w:ascii="Arial" w:hAnsi="Arial" w:cs="Arial"/>
          <w:sz w:val="20"/>
          <w:szCs w:val="20"/>
        </w:rPr>
        <w:tab/>
      </w:r>
      <w:r w:rsidRPr="000044A8">
        <w:rPr>
          <w:rFonts w:ascii="Arial" w:hAnsi="Arial" w:cs="Arial"/>
          <w:sz w:val="20"/>
          <w:szCs w:val="20"/>
        </w:rPr>
        <w:tab/>
        <w:t>Mrs. Jessica Jennings</w:t>
      </w:r>
      <w:r w:rsidRPr="000044A8">
        <w:rPr>
          <w:rFonts w:ascii="Arial" w:hAnsi="Arial" w:cs="Arial"/>
          <w:sz w:val="20"/>
          <w:szCs w:val="20"/>
        </w:rPr>
        <w:tab/>
        <w:t>Clerk</w:t>
      </w:r>
    </w:p>
    <w:p w:rsidR="00AC5C75" w:rsidRPr="000044A8" w:rsidRDefault="00AC5C75" w:rsidP="00AC5C75">
      <w:pPr>
        <w:rPr>
          <w:rFonts w:ascii="Arial" w:hAnsi="Arial" w:cs="Arial"/>
          <w:sz w:val="20"/>
          <w:szCs w:val="20"/>
        </w:rPr>
      </w:pPr>
      <w:r w:rsidRPr="000044A8">
        <w:rPr>
          <w:rFonts w:ascii="Arial" w:hAnsi="Arial" w:cs="Arial"/>
          <w:sz w:val="20"/>
          <w:szCs w:val="20"/>
        </w:rPr>
        <w:tab/>
      </w:r>
      <w:r w:rsidRPr="000044A8">
        <w:rPr>
          <w:rFonts w:ascii="Arial" w:hAnsi="Arial" w:cs="Arial"/>
          <w:sz w:val="20"/>
          <w:szCs w:val="20"/>
        </w:rPr>
        <w:tab/>
        <w:t>Mr Brian Iles</w:t>
      </w:r>
      <w:r w:rsidRPr="000044A8">
        <w:rPr>
          <w:rFonts w:ascii="Arial" w:hAnsi="Arial" w:cs="Arial"/>
          <w:sz w:val="20"/>
          <w:szCs w:val="20"/>
        </w:rPr>
        <w:tab/>
      </w:r>
      <w:r w:rsidRPr="000044A8">
        <w:rPr>
          <w:rFonts w:ascii="Arial" w:hAnsi="Arial" w:cs="Arial"/>
          <w:sz w:val="20"/>
          <w:szCs w:val="20"/>
        </w:rPr>
        <w:tab/>
      </w:r>
      <w:r w:rsidRPr="000044A8">
        <w:rPr>
          <w:rFonts w:ascii="Arial" w:hAnsi="Arial" w:cs="Arial"/>
          <w:sz w:val="20"/>
          <w:szCs w:val="20"/>
        </w:rPr>
        <w:tab/>
        <w:t>County Councillor</w:t>
      </w:r>
    </w:p>
    <w:p w:rsidR="00AC5C75" w:rsidRPr="000044A8" w:rsidRDefault="00AC5C75" w:rsidP="00AC5C75">
      <w:pPr>
        <w:rPr>
          <w:rFonts w:ascii="Arial" w:hAnsi="Arial" w:cs="Arial"/>
          <w:sz w:val="20"/>
          <w:szCs w:val="20"/>
        </w:rPr>
      </w:pPr>
      <w:r w:rsidRPr="000044A8">
        <w:rPr>
          <w:rFonts w:ascii="Arial" w:hAnsi="Arial" w:cs="Arial"/>
          <w:sz w:val="20"/>
          <w:szCs w:val="20"/>
        </w:rPr>
        <w:tab/>
      </w:r>
      <w:r w:rsidRPr="000044A8">
        <w:rPr>
          <w:rFonts w:ascii="Arial" w:hAnsi="Arial" w:cs="Arial"/>
          <w:sz w:val="20"/>
          <w:szCs w:val="20"/>
        </w:rPr>
        <w:tab/>
        <w:t xml:space="preserve">Mr Grant </w:t>
      </w:r>
      <w:proofErr w:type="spellStart"/>
      <w:r w:rsidRPr="000044A8">
        <w:rPr>
          <w:rFonts w:ascii="Arial" w:hAnsi="Arial" w:cs="Arial"/>
          <w:sz w:val="20"/>
          <w:szCs w:val="20"/>
        </w:rPr>
        <w:t>Nurden</w:t>
      </w:r>
      <w:proofErr w:type="spellEnd"/>
      <w:r w:rsidRPr="000044A8">
        <w:rPr>
          <w:rFonts w:ascii="Arial" w:hAnsi="Arial" w:cs="Arial"/>
          <w:sz w:val="20"/>
          <w:szCs w:val="20"/>
        </w:rPr>
        <w:tab/>
      </w:r>
      <w:r w:rsidRPr="000044A8">
        <w:rPr>
          <w:rFonts w:ascii="Arial" w:hAnsi="Arial" w:cs="Arial"/>
          <w:sz w:val="20"/>
          <w:szCs w:val="20"/>
        </w:rPr>
        <w:tab/>
        <w:t>District Councillor</w:t>
      </w:r>
    </w:p>
    <w:p w:rsidR="001F4591" w:rsidRPr="000044A8" w:rsidRDefault="00995BC5">
      <w:pPr>
        <w:rPr>
          <w:sz w:val="20"/>
          <w:szCs w:val="20"/>
        </w:rPr>
      </w:pPr>
    </w:p>
    <w:p w:rsidR="00AC5C75" w:rsidRPr="000044A8" w:rsidRDefault="00AC5C75">
      <w:pPr>
        <w:rPr>
          <w:sz w:val="20"/>
          <w:szCs w:val="20"/>
        </w:rPr>
      </w:pPr>
    </w:p>
    <w:p w:rsidR="00AC5C75" w:rsidRPr="000044A8" w:rsidRDefault="00AC5C75" w:rsidP="00AC5C75">
      <w:pPr>
        <w:pStyle w:val="ListParagraph"/>
        <w:numPr>
          <w:ilvl w:val="0"/>
          <w:numId w:val="1"/>
        </w:numPr>
        <w:rPr>
          <w:rFonts w:ascii="Arial" w:hAnsi="Arial" w:cs="Arial"/>
          <w:b/>
          <w:sz w:val="20"/>
          <w:szCs w:val="20"/>
        </w:rPr>
      </w:pPr>
      <w:r w:rsidRPr="000044A8">
        <w:rPr>
          <w:rFonts w:ascii="Arial" w:hAnsi="Arial" w:cs="Arial"/>
          <w:b/>
          <w:sz w:val="20"/>
          <w:szCs w:val="20"/>
        </w:rPr>
        <w:t>To Consider Apologies for Absence:</w:t>
      </w:r>
    </w:p>
    <w:p w:rsidR="00AC5C75" w:rsidRPr="000044A8" w:rsidRDefault="00AC5C75" w:rsidP="00AC5C75">
      <w:pPr>
        <w:pStyle w:val="ListParagraph"/>
        <w:ind w:left="360"/>
        <w:rPr>
          <w:rFonts w:ascii="Arial" w:hAnsi="Arial" w:cs="Arial"/>
          <w:sz w:val="20"/>
          <w:szCs w:val="20"/>
        </w:rPr>
      </w:pPr>
      <w:r w:rsidRPr="000044A8">
        <w:rPr>
          <w:rFonts w:ascii="Arial" w:hAnsi="Arial" w:cs="Arial"/>
          <w:sz w:val="20"/>
          <w:szCs w:val="20"/>
        </w:rPr>
        <w:t xml:space="preserve">Michael Mallet / Carol </w:t>
      </w:r>
      <w:proofErr w:type="spellStart"/>
      <w:r w:rsidRPr="000044A8">
        <w:rPr>
          <w:rFonts w:ascii="Arial" w:hAnsi="Arial" w:cs="Arial"/>
          <w:sz w:val="20"/>
          <w:szCs w:val="20"/>
        </w:rPr>
        <w:t>Hannant</w:t>
      </w:r>
      <w:proofErr w:type="spellEnd"/>
    </w:p>
    <w:p w:rsidR="00AC5C75" w:rsidRPr="000044A8" w:rsidRDefault="00AC5C75" w:rsidP="00AC5C75">
      <w:pPr>
        <w:rPr>
          <w:rFonts w:ascii="Arial" w:hAnsi="Arial" w:cs="Arial"/>
          <w:sz w:val="20"/>
          <w:szCs w:val="20"/>
        </w:rPr>
      </w:pPr>
    </w:p>
    <w:p w:rsidR="00AC5C75" w:rsidRPr="000044A8" w:rsidRDefault="00AC5C75" w:rsidP="00AC5C75">
      <w:pPr>
        <w:pStyle w:val="ListParagraph"/>
        <w:numPr>
          <w:ilvl w:val="0"/>
          <w:numId w:val="1"/>
        </w:numPr>
        <w:rPr>
          <w:rFonts w:ascii="Arial" w:hAnsi="Arial" w:cs="Arial"/>
          <w:b/>
          <w:sz w:val="20"/>
          <w:szCs w:val="20"/>
        </w:rPr>
      </w:pPr>
      <w:r w:rsidRPr="000044A8">
        <w:rPr>
          <w:rFonts w:ascii="Arial" w:hAnsi="Arial" w:cs="Arial"/>
          <w:b/>
          <w:sz w:val="20"/>
          <w:szCs w:val="20"/>
        </w:rPr>
        <w:t>To Receive Declarations of Interest on the Agenda:</w:t>
      </w:r>
    </w:p>
    <w:p w:rsidR="00AC5C75" w:rsidRPr="000044A8" w:rsidRDefault="00AC5C75" w:rsidP="00AC5C75">
      <w:pPr>
        <w:pStyle w:val="ListParagraph"/>
        <w:ind w:left="360"/>
        <w:rPr>
          <w:rFonts w:ascii="Arial" w:hAnsi="Arial" w:cs="Arial"/>
          <w:sz w:val="20"/>
          <w:szCs w:val="20"/>
        </w:rPr>
      </w:pPr>
      <w:r w:rsidRPr="000044A8">
        <w:rPr>
          <w:rFonts w:ascii="Arial" w:hAnsi="Arial" w:cs="Arial"/>
          <w:sz w:val="20"/>
          <w:szCs w:val="20"/>
        </w:rPr>
        <w:t>None</w:t>
      </w:r>
    </w:p>
    <w:p w:rsidR="00AC5C75" w:rsidRPr="000044A8" w:rsidRDefault="00AC5C75" w:rsidP="00AC5C75">
      <w:pPr>
        <w:rPr>
          <w:rFonts w:ascii="Arial" w:hAnsi="Arial" w:cs="Arial"/>
          <w:sz w:val="20"/>
          <w:szCs w:val="20"/>
        </w:rPr>
      </w:pPr>
    </w:p>
    <w:p w:rsidR="00AC5C75" w:rsidRPr="000044A8" w:rsidRDefault="00AC5C75" w:rsidP="00AC5C75">
      <w:pPr>
        <w:pStyle w:val="ListParagraph"/>
        <w:numPr>
          <w:ilvl w:val="0"/>
          <w:numId w:val="1"/>
        </w:numPr>
        <w:rPr>
          <w:rFonts w:ascii="Arial" w:hAnsi="Arial" w:cs="Arial"/>
          <w:b/>
          <w:sz w:val="20"/>
          <w:szCs w:val="20"/>
        </w:rPr>
      </w:pPr>
      <w:r w:rsidRPr="000044A8">
        <w:rPr>
          <w:rFonts w:ascii="Arial" w:hAnsi="Arial" w:cs="Arial"/>
          <w:b/>
          <w:sz w:val="20"/>
          <w:szCs w:val="20"/>
        </w:rPr>
        <w:t>To Adjourn the Meeting to allow Public Participation:</w:t>
      </w:r>
    </w:p>
    <w:p w:rsidR="00AC5C75" w:rsidRPr="000044A8" w:rsidRDefault="00AC5C75" w:rsidP="00AC5C75">
      <w:pPr>
        <w:pStyle w:val="ListParagraph"/>
        <w:ind w:left="360"/>
        <w:rPr>
          <w:rFonts w:ascii="Arial" w:hAnsi="Arial" w:cs="Arial"/>
          <w:sz w:val="20"/>
          <w:szCs w:val="20"/>
        </w:rPr>
      </w:pPr>
      <w:r w:rsidRPr="000044A8">
        <w:rPr>
          <w:rFonts w:ascii="Arial" w:hAnsi="Arial" w:cs="Arial"/>
          <w:sz w:val="20"/>
          <w:szCs w:val="20"/>
        </w:rPr>
        <w:t xml:space="preserve">Mr C. Reader adjourned the meeting to allow the following Public Participation: </w:t>
      </w:r>
    </w:p>
    <w:p w:rsidR="00AC5C75" w:rsidRPr="000044A8" w:rsidRDefault="00AC5C75" w:rsidP="00AC5C75">
      <w:pPr>
        <w:pStyle w:val="ListParagraph"/>
        <w:ind w:left="360"/>
        <w:rPr>
          <w:rFonts w:ascii="Arial" w:hAnsi="Arial" w:cs="Arial"/>
          <w:b/>
          <w:sz w:val="20"/>
          <w:szCs w:val="20"/>
        </w:rPr>
      </w:pPr>
    </w:p>
    <w:p w:rsidR="00AC5C75" w:rsidRPr="000044A8" w:rsidRDefault="00AC5C75" w:rsidP="00A36281">
      <w:pPr>
        <w:pStyle w:val="ListParagraph"/>
        <w:numPr>
          <w:ilvl w:val="1"/>
          <w:numId w:val="1"/>
        </w:numPr>
        <w:jc w:val="both"/>
        <w:rPr>
          <w:rFonts w:ascii="Arial" w:hAnsi="Arial" w:cs="Arial"/>
          <w:sz w:val="20"/>
          <w:szCs w:val="20"/>
          <w:u w:val="single"/>
        </w:rPr>
      </w:pPr>
      <w:r w:rsidRPr="000044A8">
        <w:rPr>
          <w:rFonts w:ascii="Arial" w:hAnsi="Arial" w:cs="Arial"/>
          <w:sz w:val="20"/>
          <w:szCs w:val="20"/>
          <w:u w:val="single"/>
        </w:rPr>
        <w:t>Broadland District Council – Richard Squires, presentation on Neighbourhood Plans:</w:t>
      </w:r>
    </w:p>
    <w:p w:rsidR="00AC5C75" w:rsidRPr="000044A8" w:rsidRDefault="00AC5C75" w:rsidP="00A36281">
      <w:pPr>
        <w:pStyle w:val="ListParagraph"/>
        <w:ind w:left="360"/>
        <w:jc w:val="both"/>
        <w:rPr>
          <w:rFonts w:ascii="Arial" w:hAnsi="Arial" w:cs="Arial"/>
          <w:sz w:val="20"/>
          <w:szCs w:val="20"/>
        </w:rPr>
      </w:pPr>
    </w:p>
    <w:p w:rsidR="00AC5C75" w:rsidRPr="000044A8" w:rsidRDefault="00AC5C75" w:rsidP="00A36281">
      <w:pPr>
        <w:pStyle w:val="ListParagraph"/>
        <w:ind w:left="360"/>
        <w:jc w:val="both"/>
        <w:rPr>
          <w:rFonts w:ascii="Arial" w:hAnsi="Arial" w:cs="Arial"/>
          <w:sz w:val="20"/>
          <w:szCs w:val="20"/>
        </w:rPr>
      </w:pPr>
      <w:r w:rsidRPr="000044A8">
        <w:rPr>
          <w:rFonts w:ascii="Arial" w:hAnsi="Arial" w:cs="Arial"/>
          <w:sz w:val="20"/>
          <w:szCs w:val="20"/>
        </w:rPr>
        <w:t xml:space="preserve">Richard Squires gave an informative overview of the usefulness and process of drawing up a Neighbourhood Plan, explaining that once they are approved, they form part of </w:t>
      </w:r>
      <w:proofErr w:type="gramStart"/>
      <w:r w:rsidRPr="000044A8">
        <w:rPr>
          <w:rFonts w:ascii="Arial" w:hAnsi="Arial" w:cs="Arial"/>
          <w:sz w:val="20"/>
          <w:szCs w:val="20"/>
        </w:rPr>
        <w:t>the  District</w:t>
      </w:r>
      <w:proofErr w:type="gramEnd"/>
      <w:r w:rsidRPr="000044A8">
        <w:rPr>
          <w:rFonts w:ascii="Arial" w:hAnsi="Arial" w:cs="Arial"/>
          <w:sz w:val="20"/>
          <w:szCs w:val="20"/>
        </w:rPr>
        <w:t xml:space="preserve"> Planning Framework and carry weight when determining planning applications. </w:t>
      </w:r>
    </w:p>
    <w:p w:rsidR="00AC5C75" w:rsidRPr="000044A8" w:rsidRDefault="00AC5C75" w:rsidP="00A36281">
      <w:pPr>
        <w:pStyle w:val="ListParagraph"/>
        <w:ind w:left="360"/>
        <w:jc w:val="both"/>
        <w:rPr>
          <w:rFonts w:ascii="Arial" w:hAnsi="Arial" w:cs="Arial"/>
          <w:sz w:val="20"/>
          <w:szCs w:val="20"/>
        </w:rPr>
      </w:pPr>
    </w:p>
    <w:p w:rsidR="00AC5C75" w:rsidRPr="000044A8" w:rsidRDefault="00AC5C75" w:rsidP="00A36281">
      <w:pPr>
        <w:pStyle w:val="ListParagraph"/>
        <w:ind w:left="360"/>
        <w:jc w:val="both"/>
        <w:rPr>
          <w:rFonts w:ascii="Arial" w:hAnsi="Arial" w:cs="Arial"/>
          <w:sz w:val="20"/>
          <w:szCs w:val="20"/>
        </w:rPr>
      </w:pPr>
      <w:r w:rsidRPr="000044A8">
        <w:rPr>
          <w:rFonts w:ascii="Arial" w:hAnsi="Arial" w:cs="Arial"/>
          <w:sz w:val="20"/>
          <w:szCs w:val="20"/>
        </w:rPr>
        <w:t xml:space="preserve">The process involves consultation with parishioners and the formation of a Steering Group, which the Parish Council oversees. Neighbourhood Plans are a 20 year plan, looking at a vision for the Community based on what residents would like to see it look like in 20 years and includes </w:t>
      </w:r>
      <w:r w:rsidR="004A670F" w:rsidRPr="000044A8">
        <w:rPr>
          <w:rFonts w:ascii="Arial" w:hAnsi="Arial" w:cs="Arial"/>
          <w:sz w:val="20"/>
          <w:szCs w:val="20"/>
        </w:rPr>
        <w:t xml:space="preserve">elements such as Transport and Access, Local Economy, Housing, protection of existing Conservation Area etc. Any policies put into the Plan must be backed up by evidence. </w:t>
      </w:r>
    </w:p>
    <w:p w:rsidR="004A670F" w:rsidRPr="000044A8" w:rsidRDefault="004A670F" w:rsidP="00A36281">
      <w:pPr>
        <w:pStyle w:val="ListParagraph"/>
        <w:ind w:left="360"/>
        <w:jc w:val="both"/>
        <w:rPr>
          <w:rFonts w:ascii="Arial" w:hAnsi="Arial" w:cs="Arial"/>
          <w:sz w:val="20"/>
          <w:szCs w:val="20"/>
        </w:rPr>
      </w:pPr>
    </w:p>
    <w:p w:rsidR="004A670F" w:rsidRPr="000044A8" w:rsidRDefault="004A670F" w:rsidP="00A36281">
      <w:pPr>
        <w:pStyle w:val="ListParagraph"/>
        <w:ind w:left="360"/>
        <w:jc w:val="both"/>
        <w:rPr>
          <w:rFonts w:ascii="Arial" w:hAnsi="Arial" w:cs="Arial"/>
          <w:sz w:val="20"/>
          <w:szCs w:val="20"/>
        </w:rPr>
      </w:pPr>
      <w:r w:rsidRPr="000044A8">
        <w:rPr>
          <w:rFonts w:ascii="Arial" w:hAnsi="Arial" w:cs="Arial"/>
          <w:sz w:val="20"/>
          <w:szCs w:val="20"/>
        </w:rPr>
        <w:t xml:space="preserve">Once the final plan is drawn up, a Referendum is held where the Community votes to either accept or reject the plan.  There are grants in place to assist with drawing it up from Locality and Broadland District Council.  </w:t>
      </w:r>
    </w:p>
    <w:p w:rsidR="004A670F" w:rsidRPr="000044A8" w:rsidRDefault="004A670F" w:rsidP="00A36281">
      <w:pPr>
        <w:pStyle w:val="ListParagraph"/>
        <w:ind w:left="360"/>
        <w:jc w:val="both"/>
        <w:rPr>
          <w:rFonts w:ascii="Arial" w:hAnsi="Arial" w:cs="Arial"/>
          <w:sz w:val="20"/>
          <w:szCs w:val="20"/>
        </w:rPr>
      </w:pPr>
    </w:p>
    <w:p w:rsidR="004A670F" w:rsidRPr="000044A8" w:rsidRDefault="004A670F" w:rsidP="00A36281">
      <w:pPr>
        <w:pStyle w:val="ListParagraph"/>
        <w:ind w:left="360"/>
        <w:jc w:val="both"/>
        <w:rPr>
          <w:rFonts w:ascii="Arial" w:hAnsi="Arial" w:cs="Arial"/>
          <w:sz w:val="20"/>
          <w:szCs w:val="20"/>
        </w:rPr>
      </w:pPr>
      <w:r w:rsidRPr="000044A8">
        <w:rPr>
          <w:rFonts w:ascii="Arial" w:hAnsi="Arial" w:cs="Arial"/>
          <w:sz w:val="20"/>
          <w:szCs w:val="20"/>
        </w:rPr>
        <w:t>The Parish Council will revisit the idea of a Neighbourhood Plan in the future.</w:t>
      </w:r>
    </w:p>
    <w:p w:rsidR="004A670F" w:rsidRPr="000044A8" w:rsidRDefault="004A670F" w:rsidP="00A36281">
      <w:pPr>
        <w:jc w:val="both"/>
        <w:rPr>
          <w:rFonts w:ascii="Arial" w:hAnsi="Arial" w:cs="Arial"/>
          <w:sz w:val="20"/>
          <w:szCs w:val="20"/>
        </w:rPr>
      </w:pPr>
    </w:p>
    <w:p w:rsidR="00AC5C75" w:rsidRPr="000044A8" w:rsidRDefault="004A670F" w:rsidP="00A36281">
      <w:pPr>
        <w:pStyle w:val="ListParagraph"/>
        <w:numPr>
          <w:ilvl w:val="1"/>
          <w:numId w:val="1"/>
        </w:numPr>
        <w:jc w:val="both"/>
        <w:rPr>
          <w:rFonts w:ascii="Arial" w:hAnsi="Arial" w:cs="Arial"/>
          <w:sz w:val="20"/>
          <w:szCs w:val="20"/>
          <w:u w:val="single"/>
        </w:rPr>
      </w:pPr>
      <w:r w:rsidRPr="000044A8">
        <w:rPr>
          <w:rFonts w:ascii="Arial" w:hAnsi="Arial" w:cs="Arial"/>
          <w:sz w:val="20"/>
          <w:szCs w:val="20"/>
          <w:u w:val="single"/>
        </w:rPr>
        <w:t>Brian Iles, County Councillor</w:t>
      </w:r>
    </w:p>
    <w:p w:rsidR="004A670F" w:rsidRPr="000044A8" w:rsidRDefault="004A670F" w:rsidP="00A36281">
      <w:pPr>
        <w:pStyle w:val="ListParagraph"/>
        <w:ind w:left="360"/>
        <w:jc w:val="both"/>
        <w:rPr>
          <w:rFonts w:ascii="Arial" w:hAnsi="Arial" w:cs="Arial"/>
          <w:sz w:val="20"/>
          <w:szCs w:val="20"/>
        </w:rPr>
      </w:pPr>
    </w:p>
    <w:p w:rsidR="004A670F" w:rsidRPr="000044A8" w:rsidRDefault="004A670F" w:rsidP="00A36281">
      <w:pPr>
        <w:pStyle w:val="ListParagraph"/>
        <w:ind w:left="360"/>
        <w:jc w:val="both"/>
        <w:rPr>
          <w:rFonts w:ascii="Arial" w:hAnsi="Arial" w:cs="Arial"/>
          <w:sz w:val="20"/>
          <w:szCs w:val="20"/>
        </w:rPr>
      </w:pPr>
      <w:r w:rsidRPr="000044A8">
        <w:rPr>
          <w:rFonts w:ascii="Arial" w:hAnsi="Arial" w:cs="Arial"/>
          <w:sz w:val="20"/>
          <w:szCs w:val="20"/>
        </w:rPr>
        <w:t xml:space="preserve">Brian reported that lack of communication within the new Cabinet system was a problem, evidenced by Steering Groups reporting to Cabinet not being sure they’re being listened to.  </w:t>
      </w:r>
    </w:p>
    <w:p w:rsidR="004A670F" w:rsidRPr="000044A8" w:rsidRDefault="004A670F" w:rsidP="00A36281">
      <w:pPr>
        <w:pStyle w:val="ListParagraph"/>
        <w:ind w:left="360"/>
        <w:jc w:val="both"/>
        <w:rPr>
          <w:rFonts w:ascii="Arial" w:hAnsi="Arial" w:cs="Arial"/>
          <w:sz w:val="20"/>
          <w:szCs w:val="20"/>
        </w:rPr>
      </w:pPr>
    </w:p>
    <w:p w:rsidR="004A670F" w:rsidRPr="000044A8" w:rsidRDefault="004A670F" w:rsidP="00A36281">
      <w:pPr>
        <w:pStyle w:val="ListParagraph"/>
        <w:ind w:left="360"/>
        <w:jc w:val="both"/>
        <w:rPr>
          <w:rFonts w:ascii="Arial" w:hAnsi="Arial" w:cs="Arial"/>
          <w:sz w:val="20"/>
          <w:szCs w:val="20"/>
        </w:rPr>
      </w:pPr>
      <w:r w:rsidRPr="000044A8">
        <w:rPr>
          <w:rFonts w:ascii="Arial" w:hAnsi="Arial" w:cs="Arial"/>
          <w:sz w:val="20"/>
          <w:szCs w:val="20"/>
        </w:rPr>
        <w:t>A meeting between NCC and the Disabled Community was held, due to concerns about adopting the Government’s policy around disability allowances.  NCC will adopt it but anyone who suffers because of the changes should be able to access other allowances.  The system will be means-tested.</w:t>
      </w:r>
    </w:p>
    <w:p w:rsidR="001873FF" w:rsidRPr="000044A8" w:rsidRDefault="001873FF" w:rsidP="00A36281">
      <w:pPr>
        <w:pStyle w:val="ListParagraph"/>
        <w:ind w:left="360"/>
        <w:jc w:val="both"/>
        <w:rPr>
          <w:rFonts w:ascii="Arial" w:hAnsi="Arial" w:cs="Arial"/>
          <w:sz w:val="20"/>
          <w:szCs w:val="20"/>
        </w:rPr>
      </w:pPr>
      <w:r w:rsidRPr="000044A8">
        <w:rPr>
          <w:rFonts w:ascii="Arial" w:hAnsi="Arial" w:cs="Arial"/>
          <w:sz w:val="20"/>
          <w:szCs w:val="20"/>
        </w:rPr>
        <w:t xml:space="preserve">Brian’s Committee is looking at future projects, including the third river crossing at Yarmouth, the </w:t>
      </w:r>
      <w:proofErr w:type="spellStart"/>
      <w:r w:rsidRPr="000044A8">
        <w:rPr>
          <w:rFonts w:ascii="Arial" w:hAnsi="Arial" w:cs="Arial"/>
          <w:sz w:val="20"/>
          <w:szCs w:val="20"/>
        </w:rPr>
        <w:t>Acle</w:t>
      </w:r>
      <w:proofErr w:type="spellEnd"/>
      <w:r w:rsidRPr="000044A8">
        <w:rPr>
          <w:rFonts w:ascii="Arial" w:hAnsi="Arial" w:cs="Arial"/>
          <w:sz w:val="20"/>
          <w:szCs w:val="20"/>
        </w:rPr>
        <w:t xml:space="preserve"> Straight and the </w:t>
      </w:r>
      <w:proofErr w:type="spellStart"/>
      <w:r w:rsidRPr="000044A8">
        <w:rPr>
          <w:rFonts w:ascii="Arial" w:hAnsi="Arial" w:cs="Arial"/>
          <w:sz w:val="20"/>
          <w:szCs w:val="20"/>
        </w:rPr>
        <w:t>dualling</w:t>
      </w:r>
      <w:proofErr w:type="spellEnd"/>
      <w:r w:rsidRPr="000044A8">
        <w:rPr>
          <w:rFonts w:ascii="Arial" w:hAnsi="Arial" w:cs="Arial"/>
          <w:sz w:val="20"/>
          <w:szCs w:val="20"/>
        </w:rPr>
        <w:t xml:space="preserve"> of the A47 at </w:t>
      </w:r>
      <w:proofErr w:type="spellStart"/>
      <w:r w:rsidRPr="000044A8">
        <w:rPr>
          <w:rFonts w:ascii="Arial" w:hAnsi="Arial" w:cs="Arial"/>
          <w:sz w:val="20"/>
          <w:szCs w:val="20"/>
        </w:rPr>
        <w:t>Burlingham</w:t>
      </w:r>
      <w:proofErr w:type="spellEnd"/>
      <w:r w:rsidRPr="000044A8">
        <w:rPr>
          <w:rFonts w:ascii="Arial" w:hAnsi="Arial" w:cs="Arial"/>
          <w:sz w:val="20"/>
          <w:szCs w:val="20"/>
        </w:rPr>
        <w:t xml:space="preserve">.  Under the new system in order to save money, NORSE </w:t>
      </w:r>
      <w:proofErr w:type="gramStart"/>
      <w:r w:rsidRPr="000044A8">
        <w:rPr>
          <w:rFonts w:ascii="Arial" w:hAnsi="Arial" w:cs="Arial"/>
          <w:sz w:val="20"/>
          <w:szCs w:val="20"/>
        </w:rPr>
        <w:t>are</w:t>
      </w:r>
      <w:proofErr w:type="gramEnd"/>
      <w:r w:rsidRPr="000044A8">
        <w:rPr>
          <w:rFonts w:ascii="Arial" w:hAnsi="Arial" w:cs="Arial"/>
          <w:sz w:val="20"/>
          <w:szCs w:val="20"/>
        </w:rPr>
        <w:t xml:space="preserve"> taking over Highways work, which will mean a different way of working.  Overall, with all the cutbacks across the board, the general service of NCC has decreased, with too much work and not enough experienced personnel to cope with it. </w:t>
      </w:r>
    </w:p>
    <w:p w:rsidR="001873FF" w:rsidRPr="000044A8" w:rsidRDefault="001873FF" w:rsidP="00A36281">
      <w:pPr>
        <w:pStyle w:val="ListParagraph"/>
        <w:ind w:left="360"/>
        <w:jc w:val="both"/>
        <w:rPr>
          <w:rFonts w:ascii="Arial" w:hAnsi="Arial" w:cs="Arial"/>
          <w:sz w:val="20"/>
          <w:szCs w:val="20"/>
        </w:rPr>
      </w:pPr>
    </w:p>
    <w:p w:rsidR="0004158B" w:rsidRPr="000044A8" w:rsidRDefault="0004158B" w:rsidP="00A36281">
      <w:pPr>
        <w:pStyle w:val="ListParagraph"/>
        <w:ind w:left="360"/>
        <w:jc w:val="both"/>
        <w:rPr>
          <w:rFonts w:ascii="Arial" w:hAnsi="Arial" w:cs="Arial"/>
          <w:sz w:val="20"/>
          <w:szCs w:val="20"/>
        </w:rPr>
      </w:pPr>
      <w:r w:rsidRPr="000044A8">
        <w:rPr>
          <w:rFonts w:ascii="Arial" w:hAnsi="Arial" w:cs="Arial"/>
          <w:sz w:val="20"/>
          <w:szCs w:val="20"/>
        </w:rPr>
        <w:t xml:space="preserve">The </w:t>
      </w:r>
      <w:proofErr w:type="spellStart"/>
      <w:r w:rsidRPr="000044A8">
        <w:rPr>
          <w:rFonts w:ascii="Arial" w:hAnsi="Arial" w:cs="Arial"/>
          <w:sz w:val="20"/>
          <w:szCs w:val="20"/>
        </w:rPr>
        <w:t>Acle</w:t>
      </w:r>
      <w:proofErr w:type="spellEnd"/>
      <w:r w:rsidRPr="000044A8">
        <w:rPr>
          <w:rFonts w:ascii="Arial" w:hAnsi="Arial" w:cs="Arial"/>
          <w:sz w:val="20"/>
          <w:szCs w:val="20"/>
        </w:rPr>
        <w:t xml:space="preserve"> Straight will be ‘improved’ by the roundabout systems at </w:t>
      </w:r>
      <w:proofErr w:type="spellStart"/>
      <w:r w:rsidRPr="000044A8">
        <w:rPr>
          <w:rFonts w:ascii="Arial" w:hAnsi="Arial" w:cs="Arial"/>
          <w:sz w:val="20"/>
          <w:szCs w:val="20"/>
        </w:rPr>
        <w:t>Acle</w:t>
      </w:r>
      <w:proofErr w:type="spellEnd"/>
      <w:r w:rsidRPr="000044A8">
        <w:rPr>
          <w:rFonts w:ascii="Arial" w:hAnsi="Arial" w:cs="Arial"/>
          <w:sz w:val="20"/>
          <w:szCs w:val="20"/>
        </w:rPr>
        <w:t xml:space="preserve"> and Vauxhall will be changed to improve the flow of traffic and work will take place at the </w:t>
      </w:r>
      <w:proofErr w:type="spellStart"/>
      <w:r w:rsidRPr="000044A8">
        <w:rPr>
          <w:rFonts w:ascii="Arial" w:hAnsi="Arial" w:cs="Arial"/>
          <w:sz w:val="20"/>
          <w:szCs w:val="20"/>
        </w:rPr>
        <w:t>Halvergate</w:t>
      </w:r>
      <w:proofErr w:type="spellEnd"/>
      <w:r w:rsidRPr="000044A8">
        <w:rPr>
          <w:rFonts w:ascii="Arial" w:hAnsi="Arial" w:cs="Arial"/>
          <w:sz w:val="20"/>
          <w:szCs w:val="20"/>
        </w:rPr>
        <w:t xml:space="preserve"> turning, although </w:t>
      </w:r>
      <w:r w:rsidRPr="000044A8">
        <w:rPr>
          <w:rFonts w:ascii="Arial" w:hAnsi="Arial" w:cs="Arial"/>
          <w:sz w:val="20"/>
          <w:szCs w:val="20"/>
        </w:rPr>
        <w:lastRenderedPageBreak/>
        <w:t xml:space="preserve">any improvements and works would not go beyond the bridge on Branch Road, as Highways England manage the A47 and NCC manage Branch Road. </w:t>
      </w:r>
    </w:p>
    <w:p w:rsidR="0004158B" w:rsidRPr="000044A8" w:rsidRDefault="0004158B" w:rsidP="00A36281">
      <w:pPr>
        <w:pStyle w:val="ListParagraph"/>
        <w:ind w:left="360"/>
        <w:jc w:val="both"/>
        <w:rPr>
          <w:rFonts w:ascii="Arial" w:hAnsi="Arial" w:cs="Arial"/>
          <w:sz w:val="20"/>
          <w:szCs w:val="20"/>
        </w:rPr>
      </w:pPr>
    </w:p>
    <w:p w:rsidR="0004158B" w:rsidRPr="000044A8" w:rsidRDefault="0004158B" w:rsidP="00A36281">
      <w:pPr>
        <w:pStyle w:val="ListParagraph"/>
        <w:ind w:left="360"/>
        <w:jc w:val="both"/>
        <w:rPr>
          <w:rFonts w:ascii="Arial" w:hAnsi="Arial" w:cs="Arial"/>
          <w:sz w:val="20"/>
          <w:szCs w:val="20"/>
        </w:rPr>
      </w:pPr>
    </w:p>
    <w:p w:rsidR="001873FF" w:rsidRPr="000044A8" w:rsidRDefault="001873FF" w:rsidP="001873FF">
      <w:pPr>
        <w:pStyle w:val="ListParagraph"/>
        <w:numPr>
          <w:ilvl w:val="1"/>
          <w:numId w:val="1"/>
        </w:numPr>
        <w:rPr>
          <w:rFonts w:ascii="Arial" w:hAnsi="Arial" w:cs="Arial"/>
          <w:sz w:val="20"/>
          <w:szCs w:val="20"/>
          <w:u w:val="single"/>
        </w:rPr>
      </w:pPr>
      <w:r w:rsidRPr="000044A8">
        <w:rPr>
          <w:rFonts w:ascii="Arial" w:hAnsi="Arial" w:cs="Arial"/>
          <w:sz w:val="20"/>
          <w:szCs w:val="20"/>
          <w:u w:val="single"/>
        </w:rPr>
        <w:t xml:space="preserve">Grant </w:t>
      </w:r>
      <w:proofErr w:type="spellStart"/>
      <w:r w:rsidRPr="000044A8">
        <w:rPr>
          <w:rFonts w:ascii="Arial" w:hAnsi="Arial" w:cs="Arial"/>
          <w:sz w:val="20"/>
          <w:szCs w:val="20"/>
          <w:u w:val="single"/>
        </w:rPr>
        <w:t>Nurden</w:t>
      </w:r>
      <w:proofErr w:type="spellEnd"/>
      <w:r w:rsidRPr="000044A8">
        <w:rPr>
          <w:rFonts w:ascii="Arial" w:hAnsi="Arial" w:cs="Arial"/>
          <w:sz w:val="20"/>
          <w:szCs w:val="20"/>
          <w:u w:val="single"/>
        </w:rPr>
        <w:t>, District Councillor</w:t>
      </w:r>
    </w:p>
    <w:p w:rsidR="001873FF" w:rsidRPr="000044A8" w:rsidRDefault="001873FF" w:rsidP="001873FF">
      <w:pPr>
        <w:pStyle w:val="ListParagraph"/>
        <w:ind w:left="360"/>
        <w:rPr>
          <w:rFonts w:ascii="Arial" w:hAnsi="Arial" w:cs="Arial"/>
          <w:sz w:val="20"/>
          <w:szCs w:val="20"/>
        </w:rPr>
      </w:pPr>
    </w:p>
    <w:p w:rsidR="001873FF" w:rsidRPr="000044A8" w:rsidRDefault="006749CF" w:rsidP="00B24909">
      <w:pPr>
        <w:pStyle w:val="ListParagraph"/>
        <w:ind w:left="360"/>
        <w:jc w:val="both"/>
        <w:rPr>
          <w:rFonts w:ascii="Arial" w:hAnsi="Arial" w:cs="Arial"/>
          <w:sz w:val="20"/>
          <w:szCs w:val="20"/>
        </w:rPr>
      </w:pPr>
      <w:r w:rsidRPr="000044A8">
        <w:rPr>
          <w:rFonts w:ascii="Arial" w:hAnsi="Arial" w:cs="Arial"/>
          <w:sz w:val="20"/>
          <w:szCs w:val="20"/>
        </w:rPr>
        <w:t xml:space="preserve">Grant explained that BDC are heading for the same problems, service-wise, as NCC because, due to the amalgamation of SNDC and BDC, they have one person dealing with two councils’ worth of jobs, which inevitably leads to inefficiency.  However, Members have been informed by the Managing Director that there is no appetite for redundancies in </w:t>
      </w:r>
      <w:proofErr w:type="gramStart"/>
      <w:r w:rsidRPr="000044A8">
        <w:rPr>
          <w:rFonts w:ascii="Arial" w:hAnsi="Arial" w:cs="Arial"/>
          <w:sz w:val="20"/>
          <w:szCs w:val="20"/>
        </w:rPr>
        <w:t>either Council and</w:t>
      </w:r>
      <w:proofErr w:type="gramEnd"/>
      <w:r w:rsidRPr="000044A8">
        <w:rPr>
          <w:rFonts w:ascii="Arial" w:hAnsi="Arial" w:cs="Arial"/>
          <w:sz w:val="20"/>
          <w:szCs w:val="20"/>
        </w:rPr>
        <w:t xml:space="preserve"> that savings will be realised through efficiencies generated by the restructure, and also by not filling certain vacant posts.</w:t>
      </w:r>
    </w:p>
    <w:p w:rsidR="006749CF" w:rsidRPr="000044A8" w:rsidRDefault="006749CF" w:rsidP="00B24909">
      <w:pPr>
        <w:pStyle w:val="ListParagraph"/>
        <w:ind w:left="360"/>
        <w:jc w:val="both"/>
        <w:rPr>
          <w:rFonts w:ascii="Arial" w:hAnsi="Arial" w:cs="Arial"/>
          <w:sz w:val="20"/>
          <w:szCs w:val="20"/>
        </w:rPr>
      </w:pPr>
    </w:p>
    <w:p w:rsidR="006749CF" w:rsidRPr="000044A8" w:rsidRDefault="006749CF" w:rsidP="00B24909">
      <w:pPr>
        <w:pStyle w:val="ListParagraph"/>
        <w:ind w:left="360"/>
        <w:jc w:val="both"/>
        <w:rPr>
          <w:rFonts w:ascii="Arial" w:hAnsi="Arial" w:cs="Arial"/>
          <w:sz w:val="20"/>
          <w:szCs w:val="20"/>
        </w:rPr>
      </w:pPr>
      <w:r w:rsidRPr="000044A8">
        <w:rPr>
          <w:rFonts w:ascii="Arial" w:hAnsi="Arial" w:cs="Arial"/>
          <w:sz w:val="20"/>
          <w:szCs w:val="20"/>
        </w:rPr>
        <w:t xml:space="preserve">The GNLP should start its third round of consultation on sites selected for inclusion by the end of November and it’s hoped that disagreement between the four local planning authorities can be resolved in order that the consultation can go ahead. </w:t>
      </w:r>
    </w:p>
    <w:p w:rsidR="008E220E" w:rsidRPr="000044A8" w:rsidRDefault="008E220E" w:rsidP="008E220E">
      <w:pPr>
        <w:jc w:val="both"/>
        <w:rPr>
          <w:rFonts w:ascii="Arial" w:hAnsi="Arial" w:cs="Arial"/>
          <w:sz w:val="20"/>
          <w:szCs w:val="20"/>
        </w:rPr>
      </w:pPr>
    </w:p>
    <w:p w:rsidR="008E220E" w:rsidRPr="000044A8" w:rsidRDefault="008E220E" w:rsidP="008E220E">
      <w:pPr>
        <w:pStyle w:val="ListParagraph"/>
        <w:numPr>
          <w:ilvl w:val="0"/>
          <w:numId w:val="1"/>
        </w:numPr>
        <w:jc w:val="both"/>
        <w:rPr>
          <w:rFonts w:ascii="Arial" w:hAnsi="Arial" w:cs="Arial"/>
          <w:b/>
          <w:sz w:val="20"/>
          <w:szCs w:val="20"/>
        </w:rPr>
      </w:pPr>
      <w:r w:rsidRPr="000044A8">
        <w:rPr>
          <w:rFonts w:ascii="Arial" w:hAnsi="Arial" w:cs="Arial"/>
          <w:b/>
          <w:sz w:val="20"/>
          <w:szCs w:val="20"/>
        </w:rPr>
        <w:t>To Approve the Minutes of the last Parish Council Meeting:</w:t>
      </w:r>
    </w:p>
    <w:p w:rsidR="008E220E" w:rsidRPr="000044A8" w:rsidRDefault="008E220E" w:rsidP="008E220E">
      <w:pPr>
        <w:pStyle w:val="ListParagraph"/>
        <w:ind w:left="360"/>
        <w:jc w:val="both"/>
        <w:rPr>
          <w:rFonts w:ascii="Arial" w:hAnsi="Arial" w:cs="Arial"/>
          <w:sz w:val="20"/>
          <w:szCs w:val="20"/>
        </w:rPr>
      </w:pPr>
      <w:r w:rsidRPr="000044A8">
        <w:rPr>
          <w:rFonts w:ascii="Arial" w:hAnsi="Arial" w:cs="Arial"/>
          <w:sz w:val="20"/>
          <w:szCs w:val="20"/>
        </w:rPr>
        <w:t>Resolved to accept the Minutes of September 11</w:t>
      </w:r>
      <w:r w:rsidRPr="000044A8">
        <w:rPr>
          <w:rFonts w:ascii="Arial" w:hAnsi="Arial" w:cs="Arial"/>
          <w:sz w:val="20"/>
          <w:szCs w:val="20"/>
          <w:vertAlign w:val="superscript"/>
        </w:rPr>
        <w:t>th</w:t>
      </w:r>
      <w:r w:rsidRPr="000044A8">
        <w:rPr>
          <w:rFonts w:ascii="Arial" w:hAnsi="Arial" w:cs="Arial"/>
          <w:sz w:val="20"/>
          <w:szCs w:val="20"/>
        </w:rPr>
        <w:t xml:space="preserve"> as a true account</w:t>
      </w:r>
    </w:p>
    <w:p w:rsidR="008E220E" w:rsidRPr="000044A8" w:rsidRDefault="008E220E" w:rsidP="008E220E">
      <w:pPr>
        <w:pStyle w:val="ListParagraph"/>
        <w:ind w:left="360"/>
        <w:jc w:val="both"/>
        <w:rPr>
          <w:rFonts w:ascii="Arial" w:hAnsi="Arial" w:cs="Arial"/>
          <w:sz w:val="20"/>
          <w:szCs w:val="20"/>
        </w:rPr>
      </w:pPr>
    </w:p>
    <w:p w:rsidR="008E220E" w:rsidRPr="000044A8" w:rsidRDefault="008E220E" w:rsidP="008E220E">
      <w:pPr>
        <w:pStyle w:val="ListParagraph"/>
        <w:numPr>
          <w:ilvl w:val="1"/>
          <w:numId w:val="1"/>
        </w:numPr>
        <w:jc w:val="both"/>
        <w:rPr>
          <w:rFonts w:ascii="Arial" w:hAnsi="Arial" w:cs="Arial"/>
          <w:sz w:val="20"/>
          <w:szCs w:val="20"/>
          <w:u w:val="single"/>
        </w:rPr>
      </w:pPr>
      <w:r w:rsidRPr="000044A8">
        <w:rPr>
          <w:rFonts w:ascii="Arial" w:hAnsi="Arial" w:cs="Arial"/>
          <w:sz w:val="20"/>
          <w:szCs w:val="20"/>
          <w:u w:val="single"/>
        </w:rPr>
        <w:t>Matters Arising from the Minutes:</w:t>
      </w:r>
    </w:p>
    <w:p w:rsidR="008E220E" w:rsidRPr="000044A8" w:rsidRDefault="008E220E" w:rsidP="008E220E">
      <w:pPr>
        <w:pStyle w:val="ListParagraph"/>
        <w:ind w:left="360"/>
        <w:jc w:val="both"/>
        <w:rPr>
          <w:rFonts w:ascii="Arial" w:hAnsi="Arial" w:cs="Arial"/>
          <w:sz w:val="20"/>
          <w:szCs w:val="20"/>
        </w:rPr>
      </w:pPr>
      <w:r w:rsidRPr="000044A8">
        <w:rPr>
          <w:rFonts w:ascii="Arial" w:hAnsi="Arial" w:cs="Arial"/>
          <w:sz w:val="20"/>
          <w:szCs w:val="20"/>
        </w:rPr>
        <w:t>8.4</w:t>
      </w:r>
      <w:r w:rsidRPr="000044A8">
        <w:rPr>
          <w:rFonts w:ascii="Arial" w:hAnsi="Arial" w:cs="Arial"/>
          <w:sz w:val="20"/>
          <w:szCs w:val="20"/>
        </w:rPr>
        <w:tab/>
      </w:r>
      <w:proofErr w:type="spellStart"/>
      <w:r w:rsidRPr="000044A8">
        <w:rPr>
          <w:rFonts w:ascii="Arial" w:hAnsi="Arial" w:cs="Arial"/>
          <w:sz w:val="20"/>
          <w:szCs w:val="20"/>
        </w:rPr>
        <w:t>CiLCA</w:t>
      </w:r>
      <w:proofErr w:type="spellEnd"/>
      <w:r w:rsidRPr="000044A8">
        <w:rPr>
          <w:rFonts w:ascii="Arial" w:hAnsi="Arial" w:cs="Arial"/>
          <w:sz w:val="20"/>
          <w:szCs w:val="20"/>
        </w:rPr>
        <w:t xml:space="preserve"> Qualification, Clerk – Mr R. More asked why this was turned down.  Clerk and councillors explained that, given the fact that the course started on the 12</w:t>
      </w:r>
      <w:r w:rsidRPr="000044A8">
        <w:rPr>
          <w:rFonts w:ascii="Arial" w:hAnsi="Arial" w:cs="Arial"/>
          <w:sz w:val="20"/>
          <w:szCs w:val="20"/>
          <w:vertAlign w:val="superscript"/>
        </w:rPr>
        <w:t>th</w:t>
      </w:r>
      <w:r w:rsidRPr="000044A8">
        <w:rPr>
          <w:rFonts w:ascii="Arial" w:hAnsi="Arial" w:cs="Arial"/>
          <w:sz w:val="20"/>
          <w:szCs w:val="20"/>
        </w:rPr>
        <w:t xml:space="preserve"> September, there wasn’t really enough information or time to consider it, therefore it was decided to revisit the idea in the future. </w:t>
      </w:r>
    </w:p>
    <w:p w:rsidR="008E220E" w:rsidRPr="000044A8" w:rsidRDefault="008E220E" w:rsidP="008E220E">
      <w:pPr>
        <w:jc w:val="both"/>
        <w:rPr>
          <w:rFonts w:ascii="Arial" w:hAnsi="Arial" w:cs="Arial"/>
          <w:sz w:val="20"/>
          <w:szCs w:val="20"/>
        </w:rPr>
      </w:pPr>
    </w:p>
    <w:p w:rsidR="008E220E" w:rsidRPr="000044A8" w:rsidRDefault="008E220E" w:rsidP="008E220E">
      <w:pPr>
        <w:pStyle w:val="ListParagraph"/>
        <w:numPr>
          <w:ilvl w:val="2"/>
          <w:numId w:val="1"/>
        </w:numPr>
        <w:jc w:val="both"/>
        <w:rPr>
          <w:rFonts w:ascii="Arial" w:hAnsi="Arial" w:cs="Arial"/>
          <w:sz w:val="20"/>
          <w:szCs w:val="20"/>
          <w:u w:val="single"/>
        </w:rPr>
      </w:pPr>
      <w:r w:rsidRPr="000044A8">
        <w:rPr>
          <w:rFonts w:ascii="Arial" w:hAnsi="Arial" w:cs="Arial"/>
          <w:sz w:val="20"/>
          <w:szCs w:val="20"/>
          <w:u w:val="single"/>
        </w:rPr>
        <w:t>Clerk’s Report:</w:t>
      </w:r>
    </w:p>
    <w:p w:rsidR="008E220E" w:rsidRPr="000044A8" w:rsidRDefault="0033122D" w:rsidP="00B2755A">
      <w:pPr>
        <w:ind w:left="720"/>
        <w:jc w:val="both"/>
        <w:rPr>
          <w:rFonts w:ascii="Arial" w:hAnsi="Arial" w:cs="Arial"/>
          <w:sz w:val="20"/>
          <w:szCs w:val="20"/>
        </w:rPr>
      </w:pPr>
      <w:r w:rsidRPr="000044A8">
        <w:rPr>
          <w:rFonts w:ascii="Arial" w:hAnsi="Arial" w:cs="Arial"/>
          <w:sz w:val="20"/>
          <w:szCs w:val="20"/>
        </w:rPr>
        <w:t xml:space="preserve">Clerk reported that the tanker schedule at the Sewage Treatment works would now be the same as at </w:t>
      </w:r>
      <w:proofErr w:type="spellStart"/>
      <w:r w:rsidRPr="000044A8">
        <w:rPr>
          <w:rFonts w:ascii="Arial" w:hAnsi="Arial" w:cs="Arial"/>
          <w:sz w:val="20"/>
          <w:szCs w:val="20"/>
        </w:rPr>
        <w:t>Acle</w:t>
      </w:r>
      <w:proofErr w:type="spellEnd"/>
      <w:r w:rsidRPr="000044A8">
        <w:rPr>
          <w:rFonts w:ascii="Arial" w:hAnsi="Arial" w:cs="Arial"/>
          <w:sz w:val="20"/>
          <w:szCs w:val="20"/>
        </w:rPr>
        <w:t xml:space="preserve">, i.e. between 06.00 and 20.00 Mon to Sat and none on Sundays and has already been implemented.   This should help minimise any nuisance caused to residents.  </w:t>
      </w:r>
    </w:p>
    <w:p w:rsidR="0033122D" w:rsidRPr="000044A8" w:rsidRDefault="0033122D" w:rsidP="00B2755A">
      <w:pPr>
        <w:ind w:left="720"/>
        <w:jc w:val="both"/>
        <w:rPr>
          <w:rFonts w:ascii="Arial" w:hAnsi="Arial" w:cs="Arial"/>
          <w:sz w:val="20"/>
          <w:szCs w:val="20"/>
        </w:rPr>
      </w:pPr>
    </w:p>
    <w:p w:rsidR="0033122D" w:rsidRPr="000044A8" w:rsidRDefault="0033122D" w:rsidP="00B2755A">
      <w:pPr>
        <w:ind w:left="720"/>
        <w:jc w:val="both"/>
        <w:rPr>
          <w:rFonts w:ascii="Arial" w:hAnsi="Arial" w:cs="Arial"/>
          <w:sz w:val="20"/>
          <w:szCs w:val="20"/>
        </w:rPr>
      </w:pPr>
      <w:r w:rsidRPr="000044A8">
        <w:rPr>
          <w:rFonts w:ascii="Arial" w:hAnsi="Arial" w:cs="Arial"/>
          <w:sz w:val="20"/>
          <w:szCs w:val="20"/>
          <w:u w:val="single"/>
        </w:rPr>
        <w:t>Branch Road</w:t>
      </w:r>
      <w:r w:rsidRPr="000044A8">
        <w:rPr>
          <w:rFonts w:ascii="Arial" w:hAnsi="Arial" w:cs="Arial"/>
          <w:sz w:val="20"/>
          <w:szCs w:val="20"/>
        </w:rPr>
        <w:t xml:space="preserve"> – </w:t>
      </w:r>
      <w:proofErr w:type="spellStart"/>
      <w:r w:rsidRPr="000044A8">
        <w:rPr>
          <w:rFonts w:ascii="Arial" w:hAnsi="Arial" w:cs="Arial"/>
          <w:sz w:val="20"/>
          <w:szCs w:val="20"/>
        </w:rPr>
        <w:t>Reedham</w:t>
      </w:r>
      <w:proofErr w:type="spellEnd"/>
      <w:r w:rsidRPr="000044A8">
        <w:rPr>
          <w:rFonts w:ascii="Arial" w:hAnsi="Arial" w:cs="Arial"/>
          <w:sz w:val="20"/>
          <w:szCs w:val="20"/>
        </w:rPr>
        <w:t xml:space="preserve"> Clerk has responded to request for collaboration with </w:t>
      </w:r>
      <w:proofErr w:type="spellStart"/>
      <w:r w:rsidRPr="000044A8">
        <w:rPr>
          <w:rFonts w:ascii="Arial" w:hAnsi="Arial" w:cs="Arial"/>
          <w:sz w:val="20"/>
          <w:szCs w:val="20"/>
        </w:rPr>
        <w:t>Reedham</w:t>
      </w:r>
      <w:proofErr w:type="spellEnd"/>
      <w:r w:rsidRPr="000044A8">
        <w:rPr>
          <w:rFonts w:ascii="Arial" w:hAnsi="Arial" w:cs="Arial"/>
          <w:sz w:val="20"/>
          <w:szCs w:val="20"/>
        </w:rPr>
        <w:t xml:space="preserve"> and </w:t>
      </w:r>
      <w:proofErr w:type="spellStart"/>
      <w:r w:rsidRPr="000044A8">
        <w:rPr>
          <w:rFonts w:ascii="Arial" w:hAnsi="Arial" w:cs="Arial"/>
          <w:sz w:val="20"/>
          <w:szCs w:val="20"/>
        </w:rPr>
        <w:t>Halvergate</w:t>
      </w:r>
      <w:proofErr w:type="spellEnd"/>
      <w:r w:rsidRPr="000044A8">
        <w:rPr>
          <w:rFonts w:ascii="Arial" w:hAnsi="Arial" w:cs="Arial"/>
          <w:sz w:val="20"/>
          <w:szCs w:val="20"/>
        </w:rPr>
        <w:t xml:space="preserve"> Parish Council to discuss the various issues surrounding Branch Road.  Some Councillors from </w:t>
      </w:r>
      <w:proofErr w:type="spellStart"/>
      <w:r w:rsidRPr="000044A8">
        <w:rPr>
          <w:rFonts w:ascii="Arial" w:hAnsi="Arial" w:cs="Arial"/>
          <w:sz w:val="20"/>
          <w:szCs w:val="20"/>
        </w:rPr>
        <w:t>Reedham</w:t>
      </w:r>
      <w:proofErr w:type="spellEnd"/>
      <w:r w:rsidRPr="000044A8">
        <w:rPr>
          <w:rFonts w:ascii="Arial" w:hAnsi="Arial" w:cs="Arial"/>
          <w:sz w:val="20"/>
          <w:szCs w:val="20"/>
        </w:rPr>
        <w:t xml:space="preserve"> will be interested in meeting with </w:t>
      </w:r>
      <w:proofErr w:type="spellStart"/>
      <w:r w:rsidRPr="000044A8">
        <w:rPr>
          <w:rFonts w:ascii="Arial" w:hAnsi="Arial" w:cs="Arial"/>
          <w:sz w:val="20"/>
          <w:szCs w:val="20"/>
        </w:rPr>
        <w:t>Halvergate</w:t>
      </w:r>
      <w:proofErr w:type="spellEnd"/>
      <w:r w:rsidRPr="000044A8">
        <w:rPr>
          <w:rFonts w:ascii="Arial" w:hAnsi="Arial" w:cs="Arial"/>
          <w:sz w:val="20"/>
          <w:szCs w:val="20"/>
        </w:rPr>
        <w:t xml:space="preserve"> PC.  Not had a response from </w:t>
      </w:r>
      <w:proofErr w:type="spellStart"/>
      <w:r w:rsidRPr="000044A8">
        <w:rPr>
          <w:rFonts w:ascii="Arial" w:hAnsi="Arial" w:cs="Arial"/>
          <w:sz w:val="20"/>
          <w:szCs w:val="20"/>
        </w:rPr>
        <w:t>Freethorpe</w:t>
      </w:r>
      <w:proofErr w:type="spellEnd"/>
      <w:r w:rsidRPr="000044A8">
        <w:rPr>
          <w:rFonts w:ascii="Arial" w:hAnsi="Arial" w:cs="Arial"/>
          <w:sz w:val="20"/>
          <w:szCs w:val="20"/>
        </w:rPr>
        <w:t xml:space="preserve"> as yet.   Clerk has also received from Highways copies of the Legal Orders for Branch Road but there is no evidence of any Bylaws in existence.  </w:t>
      </w:r>
    </w:p>
    <w:p w:rsidR="0033122D" w:rsidRPr="000044A8" w:rsidRDefault="0033122D" w:rsidP="00B2755A">
      <w:pPr>
        <w:ind w:left="720"/>
        <w:jc w:val="both"/>
        <w:rPr>
          <w:rFonts w:ascii="Arial" w:hAnsi="Arial" w:cs="Arial"/>
          <w:sz w:val="20"/>
          <w:szCs w:val="20"/>
        </w:rPr>
      </w:pPr>
    </w:p>
    <w:p w:rsidR="0033122D" w:rsidRPr="000044A8" w:rsidRDefault="0033122D" w:rsidP="00B2755A">
      <w:pPr>
        <w:ind w:left="720"/>
        <w:jc w:val="both"/>
        <w:rPr>
          <w:rFonts w:ascii="Arial" w:hAnsi="Arial" w:cs="Arial"/>
          <w:sz w:val="20"/>
          <w:szCs w:val="20"/>
        </w:rPr>
      </w:pPr>
      <w:r w:rsidRPr="000044A8">
        <w:rPr>
          <w:rFonts w:ascii="Arial" w:hAnsi="Arial" w:cs="Arial"/>
          <w:sz w:val="20"/>
          <w:szCs w:val="20"/>
        </w:rPr>
        <w:t xml:space="preserve">Community </w:t>
      </w:r>
      <w:proofErr w:type="spellStart"/>
      <w:r w:rsidRPr="000044A8">
        <w:rPr>
          <w:rFonts w:ascii="Arial" w:hAnsi="Arial" w:cs="Arial"/>
          <w:sz w:val="20"/>
          <w:szCs w:val="20"/>
        </w:rPr>
        <w:t>Speedwatch</w:t>
      </w:r>
      <w:proofErr w:type="spellEnd"/>
      <w:r w:rsidRPr="000044A8">
        <w:rPr>
          <w:rFonts w:ascii="Arial" w:hAnsi="Arial" w:cs="Arial"/>
          <w:sz w:val="20"/>
          <w:szCs w:val="20"/>
        </w:rPr>
        <w:t xml:space="preserve"> Team would be able to provide signs asking drivers to slow down but could only be in place during times when </w:t>
      </w:r>
      <w:proofErr w:type="spellStart"/>
      <w:r w:rsidRPr="000044A8">
        <w:rPr>
          <w:rFonts w:ascii="Arial" w:hAnsi="Arial" w:cs="Arial"/>
          <w:sz w:val="20"/>
          <w:szCs w:val="20"/>
        </w:rPr>
        <w:t>Speedwatch</w:t>
      </w:r>
      <w:proofErr w:type="spellEnd"/>
      <w:r w:rsidRPr="000044A8">
        <w:rPr>
          <w:rFonts w:ascii="Arial" w:hAnsi="Arial" w:cs="Arial"/>
          <w:sz w:val="20"/>
          <w:szCs w:val="20"/>
        </w:rPr>
        <w:t xml:space="preserve"> Team recording speeds.  As </w:t>
      </w:r>
      <w:proofErr w:type="spellStart"/>
      <w:r w:rsidRPr="000044A8">
        <w:rPr>
          <w:rFonts w:ascii="Arial" w:hAnsi="Arial" w:cs="Arial"/>
          <w:sz w:val="20"/>
          <w:szCs w:val="20"/>
        </w:rPr>
        <w:t>Halvergate</w:t>
      </w:r>
      <w:proofErr w:type="spellEnd"/>
      <w:r w:rsidRPr="000044A8">
        <w:rPr>
          <w:rFonts w:ascii="Arial" w:hAnsi="Arial" w:cs="Arial"/>
          <w:sz w:val="20"/>
          <w:szCs w:val="20"/>
        </w:rPr>
        <w:t xml:space="preserve"> doesn’t take part in </w:t>
      </w:r>
      <w:proofErr w:type="spellStart"/>
      <w:r w:rsidRPr="000044A8">
        <w:rPr>
          <w:rFonts w:ascii="Arial" w:hAnsi="Arial" w:cs="Arial"/>
          <w:sz w:val="20"/>
          <w:szCs w:val="20"/>
        </w:rPr>
        <w:t>Speedwatch</w:t>
      </w:r>
      <w:proofErr w:type="spellEnd"/>
      <w:r w:rsidRPr="000044A8">
        <w:rPr>
          <w:rFonts w:ascii="Arial" w:hAnsi="Arial" w:cs="Arial"/>
          <w:sz w:val="20"/>
          <w:szCs w:val="20"/>
        </w:rPr>
        <w:t xml:space="preserve">, this is therefore not possible.  With regards to displaying homemade posters and the use of cardboard cut-out figures to help reduce speeds, these are allowed but must not be on the Highway or verges as they would be considered as obstructions.  Residents can place them within their property boundaries but must not obstruct vision splays at junctions.  </w:t>
      </w:r>
    </w:p>
    <w:p w:rsidR="0033122D" w:rsidRPr="000044A8" w:rsidRDefault="0033122D" w:rsidP="0033122D">
      <w:pPr>
        <w:jc w:val="both"/>
        <w:rPr>
          <w:rFonts w:ascii="Arial" w:hAnsi="Arial" w:cs="Arial"/>
          <w:sz w:val="20"/>
          <w:szCs w:val="20"/>
        </w:rPr>
      </w:pPr>
    </w:p>
    <w:p w:rsidR="0033122D" w:rsidRPr="000044A8" w:rsidRDefault="00E01AA7" w:rsidP="00E01AA7">
      <w:pPr>
        <w:pStyle w:val="ListParagraph"/>
        <w:numPr>
          <w:ilvl w:val="0"/>
          <w:numId w:val="1"/>
        </w:numPr>
        <w:jc w:val="both"/>
        <w:rPr>
          <w:rFonts w:ascii="Arial" w:hAnsi="Arial" w:cs="Arial"/>
          <w:b/>
          <w:sz w:val="20"/>
          <w:szCs w:val="20"/>
        </w:rPr>
      </w:pPr>
      <w:r w:rsidRPr="000044A8">
        <w:rPr>
          <w:rFonts w:ascii="Arial" w:hAnsi="Arial" w:cs="Arial"/>
          <w:b/>
          <w:sz w:val="20"/>
          <w:szCs w:val="20"/>
        </w:rPr>
        <w:t>Correspondence of Note:</w:t>
      </w:r>
    </w:p>
    <w:p w:rsidR="00E01AA7" w:rsidRPr="000044A8" w:rsidRDefault="00E01AA7" w:rsidP="00E01AA7">
      <w:pPr>
        <w:pStyle w:val="ListParagraph"/>
        <w:ind w:left="360"/>
        <w:jc w:val="both"/>
        <w:rPr>
          <w:rFonts w:ascii="Arial" w:hAnsi="Arial" w:cs="Arial"/>
          <w:sz w:val="20"/>
          <w:szCs w:val="20"/>
        </w:rPr>
      </w:pPr>
    </w:p>
    <w:p w:rsidR="00E01AA7" w:rsidRPr="000044A8" w:rsidRDefault="00C40848" w:rsidP="00E01AA7">
      <w:pPr>
        <w:pStyle w:val="ListParagraph"/>
        <w:ind w:left="360"/>
        <w:jc w:val="both"/>
        <w:rPr>
          <w:rFonts w:ascii="Arial" w:hAnsi="Arial" w:cs="Arial"/>
          <w:sz w:val="20"/>
          <w:szCs w:val="20"/>
        </w:rPr>
      </w:pPr>
      <w:r w:rsidRPr="000044A8">
        <w:rPr>
          <w:rFonts w:ascii="Arial" w:hAnsi="Arial" w:cs="Arial"/>
          <w:sz w:val="20"/>
          <w:szCs w:val="20"/>
        </w:rPr>
        <w:t>Village Hall’s Week 20</w:t>
      </w:r>
      <w:r w:rsidRPr="000044A8">
        <w:rPr>
          <w:rFonts w:ascii="Arial" w:hAnsi="Arial" w:cs="Arial"/>
          <w:sz w:val="20"/>
          <w:szCs w:val="20"/>
          <w:vertAlign w:val="superscript"/>
        </w:rPr>
        <w:t>th</w:t>
      </w:r>
      <w:r w:rsidRPr="000044A8">
        <w:rPr>
          <w:rFonts w:ascii="Arial" w:hAnsi="Arial" w:cs="Arial"/>
          <w:sz w:val="20"/>
          <w:szCs w:val="20"/>
        </w:rPr>
        <w:t xml:space="preserve"> -26</w:t>
      </w:r>
      <w:r w:rsidRPr="000044A8">
        <w:rPr>
          <w:rFonts w:ascii="Arial" w:hAnsi="Arial" w:cs="Arial"/>
          <w:sz w:val="20"/>
          <w:szCs w:val="20"/>
          <w:vertAlign w:val="superscript"/>
        </w:rPr>
        <w:t>th</w:t>
      </w:r>
      <w:r w:rsidRPr="000044A8">
        <w:rPr>
          <w:rFonts w:ascii="Arial" w:hAnsi="Arial" w:cs="Arial"/>
          <w:sz w:val="20"/>
          <w:szCs w:val="20"/>
        </w:rPr>
        <w:t xml:space="preserve"> January 2020 – forwarded to Village Hall Committee.</w:t>
      </w:r>
    </w:p>
    <w:p w:rsidR="00C40848" w:rsidRPr="000044A8" w:rsidRDefault="00C40848" w:rsidP="00E01AA7">
      <w:pPr>
        <w:pStyle w:val="ListParagraph"/>
        <w:ind w:left="360"/>
        <w:jc w:val="both"/>
        <w:rPr>
          <w:rFonts w:ascii="Arial" w:hAnsi="Arial" w:cs="Arial"/>
          <w:sz w:val="20"/>
          <w:szCs w:val="20"/>
        </w:rPr>
      </w:pPr>
      <w:r w:rsidRPr="000044A8">
        <w:rPr>
          <w:rFonts w:ascii="Arial" w:hAnsi="Arial" w:cs="Arial"/>
          <w:sz w:val="20"/>
          <w:szCs w:val="20"/>
        </w:rPr>
        <w:t>Legal Orders, Branch Road – circulated to Councillors</w:t>
      </w:r>
    </w:p>
    <w:p w:rsidR="00C40848" w:rsidRPr="000044A8" w:rsidRDefault="00C40848" w:rsidP="00E01AA7">
      <w:pPr>
        <w:pStyle w:val="ListParagraph"/>
        <w:ind w:left="360"/>
        <w:jc w:val="both"/>
        <w:rPr>
          <w:rFonts w:ascii="Arial" w:hAnsi="Arial" w:cs="Arial"/>
          <w:sz w:val="20"/>
          <w:szCs w:val="20"/>
        </w:rPr>
      </w:pPr>
      <w:r w:rsidRPr="000044A8">
        <w:rPr>
          <w:rFonts w:ascii="Arial" w:hAnsi="Arial" w:cs="Arial"/>
          <w:sz w:val="20"/>
          <w:szCs w:val="20"/>
        </w:rPr>
        <w:t>Highways Rangers Visit – circulated to Councillors and responded to.</w:t>
      </w:r>
    </w:p>
    <w:p w:rsidR="00C40848" w:rsidRPr="000044A8" w:rsidRDefault="00C40848" w:rsidP="00E01AA7">
      <w:pPr>
        <w:pStyle w:val="ListParagraph"/>
        <w:ind w:left="360"/>
        <w:jc w:val="both"/>
        <w:rPr>
          <w:rFonts w:ascii="Arial" w:hAnsi="Arial" w:cs="Arial"/>
          <w:sz w:val="20"/>
          <w:szCs w:val="20"/>
        </w:rPr>
      </w:pPr>
      <w:r w:rsidRPr="000044A8">
        <w:rPr>
          <w:rFonts w:ascii="Arial" w:hAnsi="Arial" w:cs="Arial"/>
          <w:sz w:val="20"/>
          <w:szCs w:val="20"/>
        </w:rPr>
        <w:t>Norfolk ALC Wellbeing Initiative for Town &amp; Parish Councillors – circulated but no uptake.</w:t>
      </w:r>
    </w:p>
    <w:p w:rsidR="00C40848" w:rsidRPr="000044A8" w:rsidRDefault="00C40848" w:rsidP="00C40848">
      <w:pPr>
        <w:jc w:val="both"/>
        <w:rPr>
          <w:rFonts w:ascii="Arial" w:hAnsi="Arial" w:cs="Arial"/>
          <w:sz w:val="20"/>
          <w:szCs w:val="20"/>
        </w:rPr>
      </w:pPr>
    </w:p>
    <w:p w:rsidR="00C40848" w:rsidRPr="000044A8" w:rsidRDefault="00C40848" w:rsidP="00C40848">
      <w:pPr>
        <w:pStyle w:val="ListParagraph"/>
        <w:numPr>
          <w:ilvl w:val="0"/>
          <w:numId w:val="1"/>
        </w:numPr>
        <w:jc w:val="both"/>
        <w:rPr>
          <w:rFonts w:ascii="Arial" w:hAnsi="Arial" w:cs="Arial"/>
          <w:b/>
          <w:sz w:val="20"/>
          <w:szCs w:val="20"/>
        </w:rPr>
      </w:pPr>
      <w:r w:rsidRPr="000044A8">
        <w:rPr>
          <w:rFonts w:ascii="Arial" w:hAnsi="Arial" w:cs="Arial"/>
          <w:b/>
          <w:sz w:val="20"/>
          <w:szCs w:val="20"/>
        </w:rPr>
        <w:t>Finance:</w:t>
      </w:r>
    </w:p>
    <w:p w:rsidR="00C40848" w:rsidRPr="000044A8" w:rsidRDefault="00C40848" w:rsidP="00877AF4">
      <w:pPr>
        <w:ind w:left="360"/>
        <w:jc w:val="both"/>
        <w:rPr>
          <w:rFonts w:ascii="Arial" w:hAnsi="Arial" w:cs="Arial"/>
          <w:sz w:val="20"/>
          <w:szCs w:val="20"/>
        </w:rPr>
      </w:pPr>
    </w:p>
    <w:p w:rsidR="00877AF4" w:rsidRPr="000044A8" w:rsidRDefault="00877AF4" w:rsidP="00877AF4">
      <w:pPr>
        <w:ind w:left="360"/>
        <w:jc w:val="both"/>
        <w:rPr>
          <w:rFonts w:ascii="Arial" w:hAnsi="Arial" w:cs="Arial"/>
          <w:sz w:val="20"/>
          <w:szCs w:val="20"/>
        </w:rPr>
      </w:pPr>
      <w:r w:rsidRPr="000044A8">
        <w:rPr>
          <w:rFonts w:ascii="Arial" w:hAnsi="Arial" w:cs="Arial"/>
          <w:sz w:val="20"/>
          <w:szCs w:val="20"/>
        </w:rPr>
        <w:t>Balance as at 30.08.19</w:t>
      </w:r>
      <w:r w:rsidRPr="000044A8">
        <w:rPr>
          <w:rFonts w:ascii="Arial" w:hAnsi="Arial" w:cs="Arial"/>
          <w:sz w:val="20"/>
          <w:szCs w:val="20"/>
        </w:rPr>
        <w:tab/>
      </w:r>
      <w:r w:rsidRPr="000044A8">
        <w:rPr>
          <w:rFonts w:ascii="Arial" w:hAnsi="Arial" w:cs="Arial"/>
          <w:sz w:val="20"/>
          <w:szCs w:val="20"/>
        </w:rPr>
        <w:tab/>
      </w:r>
      <w:r w:rsidRPr="000044A8">
        <w:rPr>
          <w:rFonts w:ascii="Arial" w:hAnsi="Arial" w:cs="Arial"/>
          <w:sz w:val="20"/>
          <w:szCs w:val="20"/>
        </w:rPr>
        <w:tab/>
      </w:r>
      <w:r w:rsidRPr="000044A8">
        <w:rPr>
          <w:rFonts w:ascii="Arial" w:hAnsi="Arial" w:cs="Arial"/>
          <w:sz w:val="20"/>
          <w:szCs w:val="20"/>
        </w:rPr>
        <w:tab/>
      </w:r>
      <w:r w:rsidRPr="000044A8">
        <w:rPr>
          <w:rFonts w:ascii="Arial" w:hAnsi="Arial" w:cs="Arial"/>
          <w:sz w:val="20"/>
          <w:szCs w:val="20"/>
        </w:rPr>
        <w:tab/>
      </w:r>
      <w:r w:rsidRPr="000044A8">
        <w:rPr>
          <w:rFonts w:ascii="Arial" w:hAnsi="Arial" w:cs="Arial"/>
          <w:sz w:val="20"/>
          <w:szCs w:val="20"/>
        </w:rPr>
        <w:tab/>
        <w:t>£13,437.92</w:t>
      </w:r>
    </w:p>
    <w:p w:rsidR="00434447" w:rsidRPr="000044A8" w:rsidRDefault="00434447" w:rsidP="00877AF4">
      <w:pPr>
        <w:ind w:left="360"/>
        <w:jc w:val="both"/>
        <w:rPr>
          <w:rFonts w:ascii="Arial" w:hAnsi="Arial" w:cs="Arial"/>
          <w:sz w:val="20"/>
          <w:szCs w:val="20"/>
        </w:rPr>
      </w:pPr>
    </w:p>
    <w:p w:rsidR="00877AF4" w:rsidRPr="000044A8" w:rsidRDefault="00877AF4" w:rsidP="00877AF4">
      <w:pPr>
        <w:ind w:left="360"/>
        <w:jc w:val="both"/>
        <w:rPr>
          <w:rFonts w:ascii="Arial" w:hAnsi="Arial" w:cs="Arial"/>
          <w:sz w:val="20"/>
          <w:szCs w:val="20"/>
          <w:u w:val="single"/>
        </w:rPr>
      </w:pPr>
      <w:r w:rsidRPr="000044A8">
        <w:rPr>
          <w:rFonts w:ascii="Arial" w:hAnsi="Arial" w:cs="Arial"/>
          <w:sz w:val="20"/>
          <w:szCs w:val="20"/>
          <w:u w:val="single"/>
        </w:rPr>
        <w:t>Payments:</w:t>
      </w:r>
    </w:p>
    <w:p w:rsidR="00877AF4" w:rsidRPr="000044A8" w:rsidRDefault="00877AF4" w:rsidP="00877AF4">
      <w:pPr>
        <w:ind w:left="360"/>
        <w:jc w:val="both"/>
        <w:rPr>
          <w:rFonts w:ascii="Arial" w:hAnsi="Arial" w:cs="Arial"/>
          <w:sz w:val="20"/>
          <w:szCs w:val="20"/>
        </w:rPr>
      </w:pPr>
      <w:r w:rsidRPr="000044A8">
        <w:rPr>
          <w:rFonts w:ascii="Arial" w:hAnsi="Arial" w:cs="Arial"/>
          <w:sz w:val="20"/>
          <w:szCs w:val="20"/>
        </w:rPr>
        <w:t>Jessica Jennings</w:t>
      </w:r>
      <w:r w:rsidRPr="000044A8">
        <w:rPr>
          <w:rFonts w:ascii="Arial" w:hAnsi="Arial" w:cs="Arial"/>
          <w:sz w:val="20"/>
          <w:szCs w:val="20"/>
        </w:rPr>
        <w:tab/>
      </w:r>
      <w:r w:rsidRPr="000044A8">
        <w:rPr>
          <w:rFonts w:ascii="Arial" w:hAnsi="Arial" w:cs="Arial"/>
          <w:sz w:val="20"/>
          <w:szCs w:val="20"/>
        </w:rPr>
        <w:tab/>
        <w:t>Clerk’s Fees July/Aug/Sept</w:t>
      </w:r>
      <w:r w:rsidRPr="000044A8">
        <w:rPr>
          <w:rFonts w:ascii="Arial" w:hAnsi="Arial" w:cs="Arial"/>
          <w:sz w:val="20"/>
          <w:szCs w:val="20"/>
        </w:rPr>
        <w:tab/>
      </w:r>
      <w:r w:rsidRPr="000044A8">
        <w:rPr>
          <w:rFonts w:ascii="Arial" w:hAnsi="Arial" w:cs="Arial"/>
          <w:sz w:val="20"/>
          <w:szCs w:val="20"/>
        </w:rPr>
        <w:tab/>
        <w:t>£     728.52</w:t>
      </w:r>
    </w:p>
    <w:p w:rsidR="00877AF4" w:rsidRPr="000044A8" w:rsidRDefault="00877AF4" w:rsidP="00877AF4">
      <w:pPr>
        <w:ind w:left="360"/>
        <w:jc w:val="both"/>
        <w:rPr>
          <w:rFonts w:ascii="Arial" w:hAnsi="Arial" w:cs="Arial"/>
          <w:sz w:val="20"/>
          <w:szCs w:val="20"/>
        </w:rPr>
      </w:pPr>
      <w:r w:rsidRPr="000044A8">
        <w:rPr>
          <w:rFonts w:ascii="Arial" w:hAnsi="Arial" w:cs="Arial"/>
          <w:sz w:val="20"/>
          <w:szCs w:val="20"/>
        </w:rPr>
        <w:t xml:space="preserve">Mr </w:t>
      </w:r>
      <w:proofErr w:type="spellStart"/>
      <w:r w:rsidRPr="000044A8">
        <w:rPr>
          <w:rFonts w:ascii="Arial" w:hAnsi="Arial" w:cs="Arial"/>
          <w:sz w:val="20"/>
          <w:szCs w:val="20"/>
        </w:rPr>
        <w:t>C.Debbage</w:t>
      </w:r>
      <w:proofErr w:type="spellEnd"/>
      <w:r w:rsidRPr="000044A8">
        <w:rPr>
          <w:rFonts w:ascii="Arial" w:hAnsi="Arial" w:cs="Arial"/>
          <w:sz w:val="20"/>
          <w:szCs w:val="20"/>
        </w:rPr>
        <w:tab/>
      </w:r>
      <w:r w:rsidRPr="000044A8">
        <w:rPr>
          <w:rFonts w:ascii="Arial" w:hAnsi="Arial" w:cs="Arial"/>
          <w:sz w:val="20"/>
          <w:szCs w:val="20"/>
        </w:rPr>
        <w:tab/>
        <w:t>Churchyard Grass Cutting</w:t>
      </w:r>
      <w:r w:rsidRPr="000044A8">
        <w:rPr>
          <w:rFonts w:ascii="Arial" w:hAnsi="Arial" w:cs="Arial"/>
          <w:sz w:val="20"/>
          <w:szCs w:val="20"/>
        </w:rPr>
        <w:tab/>
      </w:r>
      <w:r w:rsidRPr="000044A8">
        <w:rPr>
          <w:rFonts w:ascii="Arial" w:hAnsi="Arial" w:cs="Arial"/>
          <w:sz w:val="20"/>
          <w:szCs w:val="20"/>
        </w:rPr>
        <w:tab/>
        <w:t>£     500.00</w:t>
      </w:r>
    </w:p>
    <w:p w:rsidR="00877AF4" w:rsidRPr="000044A8" w:rsidRDefault="00877AF4" w:rsidP="00877AF4">
      <w:pPr>
        <w:ind w:left="360"/>
        <w:jc w:val="both"/>
        <w:rPr>
          <w:rFonts w:ascii="Arial" w:hAnsi="Arial" w:cs="Arial"/>
          <w:sz w:val="20"/>
          <w:szCs w:val="20"/>
        </w:rPr>
      </w:pPr>
      <w:r w:rsidRPr="000044A8">
        <w:rPr>
          <w:rFonts w:ascii="Arial" w:hAnsi="Arial" w:cs="Arial"/>
          <w:sz w:val="20"/>
          <w:szCs w:val="20"/>
        </w:rPr>
        <w:t>Village Hall</w:t>
      </w:r>
      <w:r w:rsidRPr="000044A8">
        <w:rPr>
          <w:rFonts w:ascii="Arial" w:hAnsi="Arial" w:cs="Arial"/>
          <w:sz w:val="20"/>
          <w:szCs w:val="20"/>
        </w:rPr>
        <w:tab/>
      </w:r>
      <w:r w:rsidRPr="000044A8">
        <w:rPr>
          <w:rFonts w:ascii="Arial" w:hAnsi="Arial" w:cs="Arial"/>
          <w:sz w:val="20"/>
          <w:szCs w:val="20"/>
        </w:rPr>
        <w:tab/>
      </w:r>
      <w:r w:rsidR="00434447" w:rsidRPr="000044A8">
        <w:rPr>
          <w:rFonts w:ascii="Arial" w:hAnsi="Arial" w:cs="Arial"/>
          <w:sz w:val="20"/>
          <w:szCs w:val="20"/>
        </w:rPr>
        <w:tab/>
      </w:r>
      <w:r w:rsidRPr="000044A8">
        <w:rPr>
          <w:rFonts w:ascii="Arial" w:hAnsi="Arial" w:cs="Arial"/>
          <w:sz w:val="20"/>
          <w:szCs w:val="20"/>
        </w:rPr>
        <w:t>Meeting Hire x 2</w:t>
      </w:r>
      <w:r w:rsidRPr="000044A8">
        <w:rPr>
          <w:rFonts w:ascii="Arial" w:hAnsi="Arial" w:cs="Arial"/>
          <w:sz w:val="20"/>
          <w:szCs w:val="20"/>
        </w:rPr>
        <w:tab/>
      </w:r>
      <w:r w:rsidRPr="000044A8">
        <w:rPr>
          <w:rFonts w:ascii="Arial" w:hAnsi="Arial" w:cs="Arial"/>
          <w:sz w:val="20"/>
          <w:szCs w:val="20"/>
        </w:rPr>
        <w:tab/>
      </w:r>
      <w:r w:rsidRPr="000044A8">
        <w:rPr>
          <w:rFonts w:ascii="Arial" w:hAnsi="Arial" w:cs="Arial"/>
          <w:sz w:val="20"/>
          <w:szCs w:val="20"/>
        </w:rPr>
        <w:tab/>
        <w:t>£       20.00</w:t>
      </w:r>
    </w:p>
    <w:p w:rsidR="00877AF4" w:rsidRPr="000044A8" w:rsidRDefault="00877AF4" w:rsidP="00877AF4">
      <w:pPr>
        <w:ind w:left="360"/>
        <w:jc w:val="both"/>
        <w:rPr>
          <w:rFonts w:ascii="Arial" w:hAnsi="Arial" w:cs="Arial"/>
          <w:sz w:val="20"/>
          <w:szCs w:val="20"/>
        </w:rPr>
      </w:pPr>
      <w:r w:rsidRPr="000044A8">
        <w:rPr>
          <w:rFonts w:ascii="Arial" w:hAnsi="Arial" w:cs="Arial"/>
          <w:sz w:val="20"/>
          <w:szCs w:val="20"/>
        </w:rPr>
        <w:lastRenderedPageBreak/>
        <w:t xml:space="preserve">S.A. </w:t>
      </w:r>
      <w:proofErr w:type="spellStart"/>
      <w:r w:rsidRPr="000044A8">
        <w:rPr>
          <w:rFonts w:ascii="Arial" w:hAnsi="Arial" w:cs="Arial"/>
          <w:sz w:val="20"/>
          <w:szCs w:val="20"/>
        </w:rPr>
        <w:t>Mallett</w:t>
      </w:r>
      <w:proofErr w:type="spellEnd"/>
      <w:r w:rsidRPr="000044A8">
        <w:rPr>
          <w:rFonts w:ascii="Arial" w:hAnsi="Arial" w:cs="Arial"/>
          <w:sz w:val="20"/>
          <w:szCs w:val="20"/>
        </w:rPr>
        <w:tab/>
      </w:r>
      <w:r w:rsidRPr="000044A8">
        <w:rPr>
          <w:rFonts w:ascii="Arial" w:hAnsi="Arial" w:cs="Arial"/>
          <w:sz w:val="20"/>
          <w:szCs w:val="20"/>
        </w:rPr>
        <w:tab/>
      </w:r>
      <w:r w:rsidR="00434447" w:rsidRPr="000044A8">
        <w:rPr>
          <w:rFonts w:ascii="Arial" w:hAnsi="Arial" w:cs="Arial"/>
          <w:sz w:val="20"/>
          <w:szCs w:val="20"/>
        </w:rPr>
        <w:tab/>
      </w:r>
      <w:r w:rsidRPr="000044A8">
        <w:rPr>
          <w:rFonts w:ascii="Arial" w:hAnsi="Arial" w:cs="Arial"/>
          <w:sz w:val="20"/>
          <w:szCs w:val="20"/>
        </w:rPr>
        <w:t>Asset Maintenance</w:t>
      </w:r>
      <w:r w:rsidRPr="000044A8">
        <w:rPr>
          <w:rFonts w:ascii="Arial" w:hAnsi="Arial" w:cs="Arial"/>
          <w:sz w:val="20"/>
          <w:szCs w:val="20"/>
        </w:rPr>
        <w:tab/>
      </w:r>
      <w:r w:rsidRPr="000044A8">
        <w:rPr>
          <w:rFonts w:ascii="Arial" w:hAnsi="Arial" w:cs="Arial"/>
          <w:sz w:val="20"/>
          <w:szCs w:val="20"/>
        </w:rPr>
        <w:tab/>
      </w:r>
      <w:r w:rsidRPr="000044A8">
        <w:rPr>
          <w:rFonts w:ascii="Arial" w:hAnsi="Arial" w:cs="Arial"/>
          <w:sz w:val="20"/>
          <w:szCs w:val="20"/>
        </w:rPr>
        <w:tab/>
        <w:t>£     250.00</w:t>
      </w:r>
    </w:p>
    <w:p w:rsidR="00877AF4" w:rsidRPr="000044A8" w:rsidRDefault="00877AF4" w:rsidP="00877AF4">
      <w:pPr>
        <w:ind w:left="360"/>
        <w:jc w:val="both"/>
        <w:rPr>
          <w:rFonts w:ascii="Arial" w:hAnsi="Arial" w:cs="Arial"/>
          <w:sz w:val="20"/>
          <w:szCs w:val="20"/>
        </w:rPr>
      </w:pPr>
      <w:r w:rsidRPr="000044A8">
        <w:rPr>
          <w:rFonts w:ascii="Arial" w:hAnsi="Arial" w:cs="Arial"/>
          <w:sz w:val="20"/>
          <w:szCs w:val="20"/>
        </w:rPr>
        <w:tab/>
      </w:r>
      <w:r w:rsidRPr="000044A8">
        <w:rPr>
          <w:rFonts w:ascii="Arial" w:hAnsi="Arial" w:cs="Arial"/>
          <w:sz w:val="20"/>
          <w:szCs w:val="20"/>
        </w:rPr>
        <w:tab/>
      </w:r>
      <w:r w:rsidRPr="000044A8">
        <w:rPr>
          <w:rFonts w:ascii="Arial" w:hAnsi="Arial" w:cs="Arial"/>
          <w:sz w:val="20"/>
          <w:szCs w:val="20"/>
        </w:rPr>
        <w:tab/>
      </w:r>
      <w:r w:rsidRPr="000044A8">
        <w:rPr>
          <w:rFonts w:ascii="Arial" w:hAnsi="Arial" w:cs="Arial"/>
          <w:sz w:val="20"/>
          <w:szCs w:val="20"/>
        </w:rPr>
        <w:tab/>
      </w:r>
      <w:r w:rsidRPr="000044A8">
        <w:rPr>
          <w:rFonts w:ascii="Arial" w:hAnsi="Arial" w:cs="Arial"/>
          <w:sz w:val="20"/>
          <w:szCs w:val="20"/>
        </w:rPr>
        <w:tab/>
        <w:t>Total:</w:t>
      </w:r>
      <w:r w:rsidRPr="000044A8">
        <w:rPr>
          <w:rFonts w:ascii="Arial" w:hAnsi="Arial" w:cs="Arial"/>
          <w:sz w:val="20"/>
          <w:szCs w:val="20"/>
        </w:rPr>
        <w:tab/>
      </w:r>
      <w:r w:rsidRPr="000044A8">
        <w:rPr>
          <w:rFonts w:ascii="Arial" w:hAnsi="Arial" w:cs="Arial"/>
          <w:sz w:val="20"/>
          <w:szCs w:val="20"/>
        </w:rPr>
        <w:tab/>
      </w:r>
      <w:r w:rsidRPr="000044A8">
        <w:rPr>
          <w:rFonts w:ascii="Arial" w:hAnsi="Arial" w:cs="Arial"/>
          <w:sz w:val="20"/>
          <w:szCs w:val="20"/>
        </w:rPr>
        <w:tab/>
      </w:r>
      <w:r w:rsidRPr="000044A8">
        <w:rPr>
          <w:rFonts w:ascii="Arial" w:hAnsi="Arial" w:cs="Arial"/>
          <w:sz w:val="20"/>
          <w:szCs w:val="20"/>
        </w:rPr>
        <w:tab/>
      </w:r>
      <w:proofErr w:type="gramStart"/>
      <w:r w:rsidRPr="000044A8">
        <w:rPr>
          <w:rFonts w:ascii="Arial" w:hAnsi="Arial" w:cs="Arial"/>
          <w:sz w:val="20"/>
          <w:szCs w:val="20"/>
        </w:rPr>
        <w:t>£  1,498.52</w:t>
      </w:r>
      <w:proofErr w:type="gramEnd"/>
    </w:p>
    <w:p w:rsidR="00877AF4" w:rsidRPr="000044A8" w:rsidRDefault="00877AF4" w:rsidP="00877AF4">
      <w:pPr>
        <w:ind w:left="360"/>
        <w:jc w:val="both"/>
        <w:rPr>
          <w:rFonts w:ascii="Arial" w:hAnsi="Arial" w:cs="Arial"/>
          <w:sz w:val="20"/>
          <w:szCs w:val="20"/>
        </w:rPr>
      </w:pPr>
    </w:p>
    <w:p w:rsidR="00877AF4" w:rsidRPr="000044A8" w:rsidRDefault="00877AF4" w:rsidP="00877AF4">
      <w:pPr>
        <w:ind w:left="360"/>
        <w:jc w:val="both"/>
        <w:rPr>
          <w:rFonts w:ascii="Arial" w:hAnsi="Arial" w:cs="Arial"/>
          <w:sz w:val="20"/>
          <w:szCs w:val="20"/>
          <w:u w:val="single"/>
        </w:rPr>
      </w:pPr>
      <w:r w:rsidRPr="000044A8">
        <w:rPr>
          <w:rFonts w:ascii="Arial" w:hAnsi="Arial" w:cs="Arial"/>
          <w:sz w:val="20"/>
          <w:szCs w:val="20"/>
          <w:u w:val="single"/>
        </w:rPr>
        <w:t>Receipts:</w:t>
      </w:r>
    </w:p>
    <w:p w:rsidR="00877AF4" w:rsidRPr="000044A8" w:rsidRDefault="00877AF4" w:rsidP="00877AF4">
      <w:pPr>
        <w:ind w:left="360"/>
        <w:jc w:val="both"/>
        <w:rPr>
          <w:rFonts w:ascii="Arial" w:hAnsi="Arial" w:cs="Arial"/>
          <w:sz w:val="20"/>
          <w:szCs w:val="20"/>
        </w:rPr>
      </w:pPr>
      <w:r w:rsidRPr="000044A8">
        <w:rPr>
          <w:rFonts w:ascii="Arial" w:hAnsi="Arial" w:cs="Arial"/>
          <w:sz w:val="20"/>
          <w:szCs w:val="20"/>
        </w:rPr>
        <w:t>Broadland DC</w:t>
      </w:r>
      <w:r w:rsidRPr="000044A8">
        <w:rPr>
          <w:rFonts w:ascii="Arial" w:hAnsi="Arial" w:cs="Arial"/>
          <w:sz w:val="20"/>
          <w:szCs w:val="20"/>
        </w:rPr>
        <w:tab/>
      </w:r>
      <w:r w:rsidRPr="000044A8">
        <w:rPr>
          <w:rFonts w:ascii="Arial" w:hAnsi="Arial" w:cs="Arial"/>
          <w:sz w:val="20"/>
          <w:szCs w:val="20"/>
        </w:rPr>
        <w:tab/>
        <w:t>Precept 2</w:t>
      </w:r>
      <w:r w:rsidRPr="000044A8">
        <w:rPr>
          <w:rFonts w:ascii="Arial" w:hAnsi="Arial" w:cs="Arial"/>
          <w:sz w:val="20"/>
          <w:szCs w:val="20"/>
          <w:vertAlign w:val="superscript"/>
        </w:rPr>
        <w:t>nd</w:t>
      </w:r>
      <w:r w:rsidRPr="000044A8">
        <w:rPr>
          <w:rFonts w:ascii="Arial" w:hAnsi="Arial" w:cs="Arial"/>
          <w:sz w:val="20"/>
          <w:szCs w:val="20"/>
        </w:rPr>
        <w:t xml:space="preserve"> </w:t>
      </w:r>
      <w:proofErr w:type="spellStart"/>
      <w:r w:rsidRPr="000044A8">
        <w:rPr>
          <w:rFonts w:ascii="Arial" w:hAnsi="Arial" w:cs="Arial"/>
          <w:sz w:val="20"/>
          <w:szCs w:val="20"/>
        </w:rPr>
        <w:t>Installment</w:t>
      </w:r>
      <w:proofErr w:type="spellEnd"/>
      <w:r w:rsidRPr="000044A8">
        <w:rPr>
          <w:rFonts w:ascii="Arial" w:hAnsi="Arial" w:cs="Arial"/>
          <w:sz w:val="20"/>
          <w:szCs w:val="20"/>
        </w:rPr>
        <w:tab/>
      </w:r>
      <w:r w:rsidRPr="000044A8">
        <w:rPr>
          <w:rFonts w:ascii="Arial" w:hAnsi="Arial" w:cs="Arial"/>
          <w:sz w:val="20"/>
          <w:szCs w:val="20"/>
        </w:rPr>
        <w:tab/>
      </w:r>
      <w:r w:rsidR="00434447" w:rsidRPr="000044A8">
        <w:rPr>
          <w:rFonts w:ascii="Arial" w:hAnsi="Arial" w:cs="Arial"/>
          <w:sz w:val="20"/>
          <w:szCs w:val="20"/>
        </w:rPr>
        <w:tab/>
      </w:r>
      <w:proofErr w:type="gramStart"/>
      <w:r w:rsidRPr="000044A8">
        <w:rPr>
          <w:rFonts w:ascii="Arial" w:hAnsi="Arial" w:cs="Arial"/>
          <w:sz w:val="20"/>
          <w:szCs w:val="20"/>
        </w:rPr>
        <w:t>£  4,377.00</w:t>
      </w:r>
      <w:proofErr w:type="gramEnd"/>
    </w:p>
    <w:p w:rsidR="00877AF4" w:rsidRPr="000044A8" w:rsidRDefault="00877AF4" w:rsidP="00877AF4">
      <w:pPr>
        <w:ind w:left="360"/>
        <w:jc w:val="both"/>
        <w:rPr>
          <w:rFonts w:ascii="Arial" w:hAnsi="Arial" w:cs="Arial"/>
          <w:sz w:val="20"/>
          <w:szCs w:val="20"/>
        </w:rPr>
      </w:pPr>
    </w:p>
    <w:p w:rsidR="00877AF4" w:rsidRPr="000044A8" w:rsidRDefault="00877AF4" w:rsidP="00877AF4">
      <w:pPr>
        <w:ind w:left="360"/>
        <w:jc w:val="both"/>
        <w:rPr>
          <w:rFonts w:ascii="Arial" w:hAnsi="Arial" w:cs="Arial"/>
          <w:sz w:val="20"/>
          <w:szCs w:val="20"/>
        </w:rPr>
      </w:pPr>
      <w:r w:rsidRPr="000044A8">
        <w:rPr>
          <w:rFonts w:ascii="Arial" w:hAnsi="Arial" w:cs="Arial"/>
          <w:sz w:val="20"/>
          <w:szCs w:val="20"/>
        </w:rPr>
        <w:t>Balance as at 31.10.19</w:t>
      </w:r>
      <w:r w:rsidRPr="000044A8">
        <w:rPr>
          <w:rFonts w:ascii="Arial" w:hAnsi="Arial" w:cs="Arial"/>
          <w:sz w:val="20"/>
          <w:szCs w:val="20"/>
        </w:rPr>
        <w:tab/>
      </w:r>
      <w:r w:rsidRPr="000044A8">
        <w:rPr>
          <w:rFonts w:ascii="Arial" w:hAnsi="Arial" w:cs="Arial"/>
          <w:sz w:val="20"/>
          <w:szCs w:val="20"/>
        </w:rPr>
        <w:tab/>
      </w:r>
      <w:r w:rsidRPr="000044A8">
        <w:rPr>
          <w:rFonts w:ascii="Arial" w:hAnsi="Arial" w:cs="Arial"/>
          <w:sz w:val="20"/>
          <w:szCs w:val="20"/>
        </w:rPr>
        <w:tab/>
      </w:r>
      <w:r w:rsidRPr="000044A8">
        <w:rPr>
          <w:rFonts w:ascii="Arial" w:hAnsi="Arial" w:cs="Arial"/>
          <w:sz w:val="20"/>
          <w:szCs w:val="20"/>
        </w:rPr>
        <w:tab/>
      </w:r>
      <w:r w:rsidRPr="000044A8">
        <w:rPr>
          <w:rFonts w:ascii="Arial" w:hAnsi="Arial" w:cs="Arial"/>
          <w:sz w:val="20"/>
          <w:szCs w:val="20"/>
        </w:rPr>
        <w:tab/>
      </w:r>
      <w:r w:rsidRPr="000044A8">
        <w:rPr>
          <w:rFonts w:ascii="Arial" w:hAnsi="Arial" w:cs="Arial"/>
          <w:sz w:val="20"/>
          <w:szCs w:val="20"/>
        </w:rPr>
        <w:tab/>
        <w:t>£16,316.40</w:t>
      </w:r>
    </w:p>
    <w:p w:rsidR="00877AF4" w:rsidRPr="000044A8" w:rsidRDefault="00877AF4" w:rsidP="00877AF4">
      <w:pPr>
        <w:ind w:left="360"/>
        <w:jc w:val="both"/>
        <w:rPr>
          <w:rFonts w:ascii="Arial" w:hAnsi="Arial" w:cs="Arial"/>
          <w:sz w:val="20"/>
          <w:szCs w:val="20"/>
        </w:rPr>
      </w:pPr>
    </w:p>
    <w:p w:rsidR="00877AF4" w:rsidRPr="000044A8" w:rsidRDefault="00877AF4" w:rsidP="00877AF4">
      <w:pPr>
        <w:ind w:left="360"/>
        <w:jc w:val="both"/>
        <w:rPr>
          <w:rFonts w:ascii="Arial" w:hAnsi="Arial" w:cs="Arial"/>
          <w:sz w:val="20"/>
          <w:szCs w:val="20"/>
        </w:rPr>
      </w:pPr>
      <w:r w:rsidRPr="000044A8">
        <w:rPr>
          <w:rFonts w:ascii="Arial" w:hAnsi="Arial" w:cs="Arial"/>
          <w:sz w:val="20"/>
          <w:szCs w:val="20"/>
        </w:rPr>
        <w:t>Value of Outstanding Cheques</w:t>
      </w:r>
      <w:r w:rsidRPr="000044A8">
        <w:rPr>
          <w:rFonts w:ascii="Arial" w:hAnsi="Arial" w:cs="Arial"/>
          <w:sz w:val="20"/>
          <w:szCs w:val="20"/>
        </w:rPr>
        <w:tab/>
      </w:r>
      <w:r w:rsidRPr="000044A8">
        <w:rPr>
          <w:rFonts w:ascii="Arial" w:hAnsi="Arial" w:cs="Arial"/>
          <w:sz w:val="20"/>
          <w:szCs w:val="20"/>
        </w:rPr>
        <w:tab/>
      </w:r>
      <w:r w:rsidRPr="000044A8">
        <w:rPr>
          <w:rFonts w:ascii="Arial" w:hAnsi="Arial" w:cs="Arial"/>
          <w:sz w:val="20"/>
          <w:szCs w:val="20"/>
        </w:rPr>
        <w:tab/>
      </w:r>
      <w:r w:rsidRPr="000044A8">
        <w:rPr>
          <w:rFonts w:ascii="Arial" w:hAnsi="Arial" w:cs="Arial"/>
          <w:sz w:val="20"/>
          <w:szCs w:val="20"/>
        </w:rPr>
        <w:tab/>
      </w:r>
      <w:r w:rsidRPr="000044A8">
        <w:rPr>
          <w:rFonts w:ascii="Arial" w:hAnsi="Arial" w:cs="Arial"/>
          <w:sz w:val="20"/>
          <w:szCs w:val="20"/>
        </w:rPr>
        <w:tab/>
        <w:t>£     430.00</w:t>
      </w:r>
    </w:p>
    <w:p w:rsidR="00877AF4" w:rsidRPr="000044A8" w:rsidRDefault="00877AF4" w:rsidP="00877AF4">
      <w:pPr>
        <w:ind w:left="360"/>
        <w:jc w:val="both"/>
        <w:rPr>
          <w:rFonts w:ascii="Arial" w:hAnsi="Arial" w:cs="Arial"/>
          <w:sz w:val="20"/>
          <w:szCs w:val="20"/>
        </w:rPr>
      </w:pPr>
    </w:p>
    <w:p w:rsidR="00877AF4" w:rsidRPr="000044A8" w:rsidRDefault="00877AF4" w:rsidP="00877AF4">
      <w:pPr>
        <w:ind w:left="360"/>
        <w:jc w:val="both"/>
        <w:rPr>
          <w:rFonts w:ascii="Arial" w:hAnsi="Arial" w:cs="Arial"/>
          <w:sz w:val="20"/>
          <w:szCs w:val="20"/>
        </w:rPr>
      </w:pPr>
      <w:r w:rsidRPr="000044A8">
        <w:rPr>
          <w:rFonts w:ascii="Arial" w:hAnsi="Arial" w:cs="Arial"/>
          <w:sz w:val="20"/>
          <w:szCs w:val="20"/>
        </w:rPr>
        <w:t>Projected Balance</w:t>
      </w:r>
      <w:r w:rsidRPr="000044A8">
        <w:rPr>
          <w:rFonts w:ascii="Arial" w:hAnsi="Arial" w:cs="Arial"/>
          <w:sz w:val="20"/>
          <w:szCs w:val="20"/>
        </w:rPr>
        <w:tab/>
      </w:r>
      <w:r w:rsidRPr="000044A8">
        <w:rPr>
          <w:rFonts w:ascii="Arial" w:hAnsi="Arial" w:cs="Arial"/>
          <w:sz w:val="20"/>
          <w:szCs w:val="20"/>
        </w:rPr>
        <w:tab/>
      </w:r>
      <w:r w:rsidRPr="000044A8">
        <w:rPr>
          <w:rFonts w:ascii="Arial" w:hAnsi="Arial" w:cs="Arial"/>
          <w:sz w:val="20"/>
          <w:szCs w:val="20"/>
        </w:rPr>
        <w:tab/>
      </w:r>
      <w:r w:rsidRPr="000044A8">
        <w:rPr>
          <w:rFonts w:ascii="Arial" w:hAnsi="Arial" w:cs="Arial"/>
          <w:sz w:val="20"/>
          <w:szCs w:val="20"/>
        </w:rPr>
        <w:tab/>
      </w:r>
      <w:r w:rsidRPr="000044A8">
        <w:rPr>
          <w:rFonts w:ascii="Arial" w:hAnsi="Arial" w:cs="Arial"/>
          <w:sz w:val="20"/>
          <w:szCs w:val="20"/>
        </w:rPr>
        <w:tab/>
      </w:r>
      <w:r w:rsidRPr="000044A8">
        <w:rPr>
          <w:rFonts w:ascii="Arial" w:hAnsi="Arial" w:cs="Arial"/>
          <w:sz w:val="20"/>
          <w:szCs w:val="20"/>
        </w:rPr>
        <w:tab/>
      </w:r>
      <w:r w:rsidRPr="000044A8">
        <w:rPr>
          <w:rFonts w:ascii="Arial" w:hAnsi="Arial" w:cs="Arial"/>
          <w:sz w:val="20"/>
          <w:szCs w:val="20"/>
        </w:rPr>
        <w:tab/>
        <w:t>£15,886.40</w:t>
      </w:r>
    </w:p>
    <w:p w:rsidR="00434447" w:rsidRPr="000044A8" w:rsidRDefault="00434447" w:rsidP="00877AF4">
      <w:pPr>
        <w:ind w:left="360"/>
        <w:jc w:val="both"/>
        <w:rPr>
          <w:rFonts w:ascii="Arial" w:hAnsi="Arial" w:cs="Arial"/>
          <w:sz w:val="20"/>
          <w:szCs w:val="20"/>
        </w:rPr>
      </w:pPr>
    </w:p>
    <w:p w:rsidR="00C40848" w:rsidRPr="000044A8" w:rsidRDefault="00C40848" w:rsidP="00C40848">
      <w:pPr>
        <w:jc w:val="both"/>
        <w:rPr>
          <w:rFonts w:ascii="Arial" w:hAnsi="Arial" w:cs="Arial"/>
          <w:sz w:val="20"/>
          <w:szCs w:val="20"/>
        </w:rPr>
      </w:pPr>
    </w:p>
    <w:p w:rsidR="00C40848" w:rsidRPr="000044A8" w:rsidRDefault="00C40848" w:rsidP="00C40848">
      <w:pPr>
        <w:pStyle w:val="ListParagraph"/>
        <w:numPr>
          <w:ilvl w:val="0"/>
          <w:numId w:val="1"/>
        </w:numPr>
        <w:jc w:val="both"/>
        <w:rPr>
          <w:rFonts w:ascii="Arial" w:hAnsi="Arial" w:cs="Arial"/>
          <w:b/>
          <w:sz w:val="20"/>
          <w:szCs w:val="20"/>
        </w:rPr>
      </w:pPr>
      <w:r w:rsidRPr="000044A8">
        <w:rPr>
          <w:rFonts w:ascii="Arial" w:hAnsi="Arial" w:cs="Arial"/>
          <w:b/>
          <w:sz w:val="20"/>
          <w:szCs w:val="20"/>
        </w:rPr>
        <w:t>Planning Applications:  None</w:t>
      </w:r>
    </w:p>
    <w:p w:rsidR="00C40848" w:rsidRPr="000044A8" w:rsidRDefault="00C40848" w:rsidP="00C40848">
      <w:pPr>
        <w:jc w:val="both"/>
        <w:rPr>
          <w:rFonts w:ascii="Arial" w:hAnsi="Arial" w:cs="Arial"/>
          <w:sz w:val="20"/>
          <w:szCs w:val="20"/>
        </w:rPr>
      </w:pPr>
    </w:p>
    <w:p w:rsidR="00C40848" w:rsidRPr="000044A8" w:rsidRDefault="00C40848" w:rsidP="00C40848">
      <w:pPr>
        <w:pStyle w:val="ListParagraph"/>
        <w:numPr>
          <w:ilvl w:val="0"/>
          <w:numId w:val="1"/>
        </w:numPr>
        <w:jc w:val="both"/>
        <w:rPr>
          <w:rFonts w:ascii="Arial" w:hAnsi="Arial" w:cs="Arial"/>
          <w:b/>
          <w:sz w:val="20"/>
          <w:szCs w:val="20"/>
        </w:rPr>
      </w:pPr>
      <w:r w:rsidRPr="000044A8">
        <w:rPr>
          <w:rFonts w:ascii="Arial" w:hAnsi="Arial" w:cs="Arial"/>
          <w:b/>
          <w:sz w:val="20"/>
          <w:szCs w:val="20"/>
        </w:rPr>
        <w:t xml:space="preserve">Items for </w:t>
      </w:r>
      <w:proofErr w:type="spellStart"/>
      <w:r w:rsidRPr="000044A8">
        <w:rPr>
          <w:rFonts w:ascii="Arial" w:hAnsi="Arial" w:cs="Arial"/>
          <w:b/>
          <w:sz w:val="20"/>
          <w:szCs w:val="20"/>
        </w:rPr>
        <w:t>Disucssion</w:t>
      </w:r>
      <w:proofErr w:type="spellEnd"/>
      <w:r w:rsidRPr="000044A8">
        <w:rPr>
          <w:rFonts w:ascii="Arial" w:hAnsi="Arial" w:cs="Arial"/>
          <w:b/>
          <w:sz w:val="20"/>
          <w:szCs w:val="20"/>
        </w:rPr>
        <w:t>:</w:t>
      </w:r>
    </w:p>
    <w:p w:rsidR="00C40848" w:rsidRPr="000044A8" w:rsidRDefault="00C40848" w:rsidP="00C40848">
      <w:pPr>
        <w:jc w:val="both"/>
        <w:rPr>
          <w:rFonts w:ascii="Arial" w:hAnsi="Arial" w:cs="Arial"/>
          <w:sz w:val="20"/>
          <w:szCs w:val="20"/>
        </w:rPr>
      </w:pPr>
    </w:p>
    <w:p w:rsidR="00C40848" w:rsidRPr="000044A8" w:rsidRDefault="00C40848" w:rsidP="00C40848">
      <w:pPr>
        <w:pStyle w:val="ListParagraph"/>
        <w:numPr>
          <w:ilvl w:val="1"/>
          <w:numId w:val="1"/>
        </w:numPr>
        <w:jc w:val="both"/>
        <w:rPr>
          <w:rFonts w:ascii="Arial" w:hAnsi="Arial" w:cs="Arial"/>
          <w:sz w:val="20"/>
          <w:szCs w:val="20"/>
          <w:u w:val="single"/>
        </w:rPr>
      </w:pPr>
      <w:r w:rsidRPr="000044A8">
        <w:rPr>
          <w:rFonts w:ascii="Arial" w:hAnsi="Arial" w:cs="Arial"/>
          <w:sz w:val="20"/>
          <w:szCs w:val="20"/>
          <w:u w:val="single"/>
        </w:rPr>
        <w:t>Churchyard Grass Cutting Quote 2020/21:</w:t>
      </w:r>
    </w:p>
    <w:p w:rsidR="00C40848" w:rsidRPr="000044A8" w:rsidRDefault="00C40848" w:rsidP="00C40848">
      <w:pPr>
        <w:pStyle w:val="ListParagraph"/>
        <w:ind w:left="360"/>
        <w:jc w:val="both"/>
        <w:rPr>
          <w:rFonts w:ascii="Arial" w:hAnsi="Arial" w:cs="Arial"/>
          <w:sz w:val="20"/>
          <w:szCs w:val="20"/>
        </w:rPr>
      </w:pPr>
      <w:r w:rsidRPr="000044A8">
        <w:rPr>
          <w:rFonts w:ascii="Arial" w:hAnsi="Arial" w:cs="Arial"/>
          <w:sz w:val="20"/>
          <w:szCs w:val="20"/>
        </w:rPr>
        <w:t xml:space="preserve">Quote for next year’s grass cutting at </w:t>
      </w:r>
      <w:proofErr w:type="spellStart"/>
      <w:r w:rsidRPr="000044A8">
        <w:rPr>
          <w:rFonts w:ascii="Arial" w:hAnsi="Arial" w:cs="Arial"/>
          <w:sz w:val="20"/>
          <w:szCs w:val="20"/>
        </w:rPr>
        <w:t>Halvergate</w:t>
      </w:r>
      <w:proofErr w:type="spellEnd"/>
      <w:r w:rsidRPr="000044A8">
        <w:rPr>
          <w:rFonts w:ascii="Arial" w:hAnsi="Arial" w:cs="Arial"/>
          <w:sz w:val="20"/>
          <w:szCs w:val="20"/>
        </w:rPr>
        <w:t xml:space="preserve"> and Tunstall Churches was put forward at £1,750.  All agreed to accept. </w:t>
      </w:r>
    </w:p>
    <w:p w:rsidR="00C40848" w:rsidRPr="000044A8" w:rsidRDefault="00C40848" w:rsidP="00C40848">
      <w:pPr>
        <w:jc w:val="both"/>
        <w:rPr>
          <w:rFonts w:ascii="Arial" w:hAnsi="Arial" w:cs="Arial"/>
          <w:sz w:val="20"/>
          <w:szCs w:val="20"/>
        </w:rPr>
      </w:pPr>
    </w:p>
    <w:p w:rsidR="00C40848" w:rsidRPr="000044A8" w:rsidRDefault="00C40848" w:rsidP="00C40848">
      <w:pPr>
        <w:pStyle w:val="ListParagraph"/>
        <w:numPr>
          <w:ilvl w:val="1"/>
          <w:numId w:val="1"/>
        </w:numPr>
        <w:jc w:val="both"/>
        <w:rPr>
          <w:rFonts w:ascii="Arial" w:hAnsi="Arial" w:cs="Arial"/>
          <w:sz w:val="20"/>
          <w:szCs w:val="20"/>
          <w:u w:val="single"/>
        </w:rPr>
      </w:pPr>
      <w:r w:rsidRPr="000044A8">
        <w:rPr>
          <w:rFonts w:ascii="Arial" w:hAnsi="Arial" w:cs="Arial"/>
          <w:sz w:val="20"/>
          <w:szCs w:val="20"/>
          <w:u w:val="single"/>
        </w:rPr>
        <w:t>Remembrance Sunday Arrangements:</w:t>
      </w:r>
    </w:p>
    <w:p w:rsidR="00C40848" w:rsidRPr="000044A8" w:rsidRDefault="00EF4CBB" w:rsidP="00C40848">
      <w:pPr>
        <w:pStyle w:val="ListParagraph"/>
        <w:ind w:left="360"/>
        <w:jc w:val="both"/>
        <w:rPr>
          <w:rFonts w:ascii="Arial" w:hAnsi="Arial" w:cs="Arial"/>
          <w:sz w:val="20"/>
          <w:szCs w:val="20"/>
        </w:rPr>
      </w:pPr>
      <w:proofErr w:type="gramStart"/>
      <w:r w:rsidRPr="000044A8">
        <w:rPr>
          <w:rFonts w:ascii="Arial" w:hAnsi="Arial" w:cs="Arial"/>
          <w:sz w:val="20"/>
          <w:szCs w:val="20"/>
        </w:rPr>
        <w:t xml:space="preserve">Clerk to arrange purchase of 2 wreaths and to ask Mr Kevin Church and Mr George </w:t>
      </w:r>
      <w:proofErr w:type="spellStart"/>
      <w:r w:rsidRPr="000044A8">
        <w:rPr>
          <w:rFonts w:ascii="Arial" w:hAnsi="Arial" w:cs="Arial"/>
          <w:sz w:val="20"/>
          <w:szCs w:val="20"/>
        </w:rPr>
        <w:t>Kholer</w:t>
      </w:r>
      <w:proofErr w:type="spellEnd"/>
      <w:r w:rsidRPr="000044A8">
        <w:rPr>
          <w:rFonts w:ascii="Arial" w:hAnsi="Arial" w:cs="Arial"/>
          <w:sz w:val="20"/>
          <w:szCs w:val="20"/>
        </w:rPr>
        <w:t xml:space="preserve"> to lay the wreaths, both having been in fairly recent active service.</w:t>
      </w:r>
      <w:proofErr w:type="gramEnd"/>
      <w:r w:rsidRPr="000044A8">
        <w:rPr>
          <w:rFonts w:ascii="Arial" w:hAnsi="Arial" w:cs="Arial"/>
          <w:sz w:val="20"/>
          <w:szCs w:val="20"/>
        </w:rPr>
        <w:t xml:space="preserve">  Clerk has made arrangements with Highways to close the road.  No Police available to help but Clerk will make arrangements in order to close road effectively.  </w:t>
      </w:r>
    </w:p>
    <w:p w:rsidR="00EF4CBB" w:rsidRPr="000044A8" w:rsidRDefault="00EF4CBB" w:rsidP="00EF4CBB">
      <w:pPr>
        <w:jc w:val="both"/>
        <w:rPr>
          <w:rFonts w:ascii="Arial" w:hAnsi="Arial" w:cs="Arial"/>
          <w:sz w:val="20"/>
          <w:szCs w:val="20"/>
        </w:rPr>
      </w:pPr>
    </w:p>
    <w:p w:rsidR="00EF4CBB" w:rsidRPr="000044A8" w:rsidRDefault="00EF4CBB" w:rsidP="00EF4CBB">
      <w:pPr>
        <w:pStyle w:val="ListParagraph"/>
        <w:numPr>
          <w:ilvl w:val="1"/>
          <w:numId w:val="1"/>
        </w:numPr>
        <w:jc w:val="both"/>
        <w:rPr>
          <w:rFonts w:ascii="Arial" w:hAnsi="Arial" w:cs="Arial"/>
          <w:sz w:val="20"/>
          <w:szCs w:val="20"/>
          <w:u w:val="single"/>
        </w:rPr>
      </w:pPr>
      <w:proofErr w:type="spellStart"/>
      <w:r w:rsidRPr="000044A8">
        <w:rPr>
          <w:rFonts w:ascii="Arial" w:hAnsi="Arial" w:cs="Arial"/>
          <w:sz w:val="20"/>
          <w:szCs w:val="20"/>
          <w:u w:val="single"/>
        </w:rPr>
        <w:t>Shelroy</w:t>
      </w:r>
      <w:proofErr w:type="spellEnd"/>
      <w:r w:rsidRPr="000044A8">
        <w:rPr>
          <w:rFonts w:ascii="Arial" w:hAnsi="Arial" w:cs="Arial"/>
          <w:sz w:val="20"/>
          <w:szCs w:val="20"/>
          <w:u w:val="single"/>
        </w:rPr>
        <w:t xml:space="preserve"> Trust Nominations:</w:t>
      </w:r>
    </w:p>
    <w:p w:rsidR="00EF4CBB" w:rsidRPr="000044A8" w:rsidRDefault="00EF4CBB" w:rsidP="00EF4CBB">
      <w:pPr>
        <w:pStyle w:val="ListParagraph"/>
        <w:ind w:left="360"/>
        <w:jc w:val="both"/>
        <w:rPr>
          <w:rFonts w:ascii="Arial" w:hAnsi="Arial" w:cs="Arial"/>
          <w:sz w:val="20"/>
          <w:szCs w:val="20"/>
        </w:rPr>
      </w:pPr>
      <w:r w:rsidRPr="000044A8">
        <w:rPr>
          <w:rFonts w:ascii="Arial" w:hAnsi="Arial" w:cs="Arial"/>
          <w:sz w:val="20"/>
          <w:szCs w:val="20"/>
        </w:rPr>
        <w:t xml:space="preserve">Councillors agreed names to be recipients of the 2 Christmas hampers donated by </w:t>
      </w:r>
      <w:proofErr w:type="spellStart"/>
      <w:r w:rsidRPr="000044A8">
        <w:rPr>
          <w:rFonts w:ascii="Arial" w:hAnsi="Arial" w:cs="Arial"/>
          <w:sz w:val="20"/>
          <w:szCs w:val="20"/>
        </w:rPr>
        <w:t>Shelroy</w:t>
      </w:r>
      <w:proofErr w:type="spellEnd"/>
      <w:r w:rsidRPr="000044A8">
        <w:rPr>
          <w:rFonts w:ascii="Arial" w:hAnsi="Arial" w:cs="Arial"/>
          <w:sz w:val="20"/>
          <w:szCs w:val="20"/>
        </w:rPr>
        <w:t xml:space="preserve"> Trust.  Clerk to inform the Trust. </w:t>
      </w:r>
    </w:p>
    <w:p w:rsidR="00EF4CBB" w:rsidRPr="000044A8" w:rsidRDefault="00EF4CBB" w:rsidP="00EF4CBB">
      <w:pPr>
        <w:jc w:val="both"/>
        <w:rPr>
          <w:rFonts w:ascii="Arial" w:hAnsi="Arial" w:cs="Arial"/>
          <w:sz w:val="20"/>
          <w:szCs w:val="20"/>
        </w:rPr>
      </w:pPr>
    </w:p>
    <w:p w:rsidR="00EF4CBB" w:rsidRPr="000044A8" w:rsidRDefault="00EF4CBB" w:rsidP="00EF4CBB">
      <w:pPr>
        <w:pStyle w:val="ListParagraph"/>
        <w:numPr>
          <w:ilvl w:val="1"/>
          <w:numId w:val="1"/>
        </w:numPr>
        <w:jc w:val="both"/>
        <w:rPr>
          <w:rFonts w:ascii="Arial" w:hAnsi="Arial" w:cs="Arial"/>
          <w:sz w:val="20"/>
          <w:szCs w:val="20"/>
          <w:u w:val="single"/>
        </w:rPr>
      </w:pPr>
      <w:r w:rsidRPr="000044A8">
        <w:rPr>
          <w:rFonts w:ascii="Arial" w:hAnsi="Arial" w:cs="Arial"/>
          <w:sz w:val="20"/>
          <w:szCs w:val="20"/>
          <w:u w:val="single"/>
        </w:rPr>
        <w:t>Village Website:</w:t>
      </w:r>
    </w:p>
    <w:p w:rsidR="00EF4CBB" w:rsidRPr="000044A8" w:rsidRDefault="00EF4CBB" w:rsidP="00EF4CBB">
      <w:pPr>
        <w:pStyle w:val="ListParagraph"/>
        <w:ind w:left="360"/>
        <w:jc w:val="both"/>
        <w:rPr>
          <w:rFonts w:ascii="Arial" w:hAnsi="Arial" w:cs="Arial"/>
          <w:sz w:val="20"/>
          <w:szCs w:val="20"/>
        </w:rPr>
      </w:pPr>
      <w:r w:rsidRPr="000044A8">
        <w:rPr>
          <w:rFonts w:ascii="Arial" w:hAnsi="Arial" w:cs="Arial"/>
          <w:sz w:val="20"/>
          <w:szCs w:val="20"/>
        </w:rPr>
        <w:t xml:space="preserve">Councillors considered the information provided by the Clerk as to whether to choose a Norfolk ALC supported Website or a Norfolk Parish Training &amp; Support supported website.  After consideration of costs and associated benefits of both, plus ease of use for Clerk, it was </w:t>
      </w:r>
      <w:r w:rsidR="000C7D97" w:rsidRPr="000044A8">
        <w:rPr>
          <w:rFonts w:ascii="Arial" w:hAnsi="Arial" w:cs="Arial"/>
          <w:sz w:val="20"/>
          <w:szCs w:val="20"/>
        </w:rPr>
        <w:t xml:space="preserve">unanimously </w:t>
      </w:r>
      <w:r w:rsidRPr="000044A8">
        <w:rPr>
          <w:rFonts w:ascii="Arial" w:hAnsi="Arial" w:cs="Arial"/>
          <w:sz w:val="20"/>
          <w:szCs w:val="20"/>
        </w:rPr>
        <w:t xml:space="preserve">decided to use a Norfolk ALC supported website.  Clerk to arrange set up, transfer of some data from existing website and closure of existing website.   Setting up a new Website will keep </w:t>
      </w:r>
      <w:proofErr w:type="spellStart"/>
      <w:r w:rsidRPr="000044A8">
        <w:rPr>
          <w:rFonts w:ascii="Arial" w:hAnsi="Arial" w:cs="Arial"/>
          <w:sz w:val="20"/>
          <w:szCs w:val="20"/>
        </w:rPr>
        <w:t>Halvergate</w:t>
      </w:r>
      <w:proofErr w:type="spellEnd"/>
      <w:r w:rsidRPr="000044A8">
        <w:rPr>
          <w:rFonts w:ascii="Arial" w:hAnsi="Arial" w:cs="Arial"/>
          <w:sz w:val="20"/>
          <w:szCs w:val="20"/>
        </w:rPr>
        <w:t xml:space="preserve"> PC in sync with other Parish Council websites and will allow easier management for Clerk.  </w:t>
      </w:r>
    </w:p>
    <w:p w:rsidR="00EF4CBB" w:rsidRPr="000044A8" w:rsidRDefault="00EF4CBB" w:rsidP="00EF4CBB">
      <w:pPr>
        <w:jc w:val="both"/>
        <w:rPr>
          <w:rFonts w:ascii="Arial" w:hAnsi="Arial" w:cs="Arial"/>
          <w:sz w:val="20"/>
          <w:szCs w:val="20"/>
        </w:rPr>
      </w:pPr>
    </w:p>
    <w:p w:rsidR="00EF4CBB" w:rsidRPr="000044A8" w:rsidRDefault="000C7D97" w:rsidP="000C7D97">
      <w:pPr>
        <w:pStyle w:val="ListParagraph"/>
        <w:numPr>
          <w:ilvl w:val="1"/>
          <w:numId w:val="1"/>
        </w:numPr>
        <w:jc w:val="both"/>
        <w:rPr>
          <w:rFonts w:ascii="Arial" w:hAnsi="Arial" w:cs="Arial"/>
          <w:sz w:val="20"/>
          <w:szCs w:val="20"/>
          <w:u w:val="single"/>
        </w:rPr>
      </w:pPr>
      <w:r w:rsidRPr="000044A8">
        <w:rPr>
          <w:rFonts w:ascii="Arial" w:hAnsi="Arial" w:cs="Arial"/>
          <w:sz w:val="20"/>
          <w:szCs w:val="20"/>
          <w:u w:val="single"/>
        </w:rPr>
        <w:t>Norfolk Parish Training &amp; Support (NPTS):</w:t>
      </w:r>
    </w:p>
    <w:p w:rsidR="000C7D97" w:rsidRPr="000044A8" w:rsidRDefault="000C7D97" w:rsidP="000C7D97">
      <w:pPr>
        <w:pStyle w:val="ListParagraph"/>
        <w:ind w:left="360"/>
        <w:jc w:val="both"/>
        <w:rPr>
          <w:rFonts w:ascii="Arial" w:hAnsi="Arial" w:cs="Arial"/>
          <w:sz w:val="20"/>
          <w:szCs w:val="20"/>
        </w:rPr>
      </w:pPr>
      <w:r w:rsidRPr="000044A8">
        <w:rPr>
          <w:rFonts w:ascii="Arial" w:hAnsi="Arial" w:cs="Arial"/>
          <w:sz w:val="20"/>
          <w:szCs w:val="20"/>
        </w:rPr>
        <w:t xml:space="preserve">Councillors considered whether to take out an annual subscription which would allow for a discount on training and to then consider cancelling subscription to NALC, or whether to continue using NPTS for training on an </w:t>
      </w:r>
      <w:proofErr w:type="spellStart"/>
      <w:r w:rsidRPr="000044A8">
        <w:rPr>
          <w:rFonts w:ascii="Arial" w:hAnsi="Arial" w:cs="Arial"/>
          <w:sz w:val="20"/>
          <w:szCs w:val="20"/>
        </w:rPr>
        <w:t>adhoc</w:t>
      </w:r>
      <w:proofErr w:type="spellEnd"/>
      <w:r w:rsidRPr="000044A8">
        <w:rPr>
          <w:rFonts w:ascii="Arial" w:hAnsi="Arial" w:cs="Arial"/>
          <w:sz w:val="20"/>
          <w:szCs w:val="20"/>
        </w:rPr>
        <w:t xml:space="preserve"> basis and paying the full price.  It was agreed to continue subscribing to NALC and to use NPTS for training without subscribing.  </w:t>
      </w:r>
    </w:p>
    <w:p w:rsidR="000C7D97" w:rsidRPr="000044A8" w:rsidRDefault="000C7D97" w:rsidP="000C7D97">
      <w:pPr>
        <w:jc w:val="both"/>
        <w:rPr>
          <w:rFonts w:ascii="Arial" w:hAnsi="Arial" w:cs="Arial"/>
          <w:sz w:val="20"/>
          <w:szCs w:val="20"/>
        </w:rPr>
      </w:pPr>
    </w:p>
    <w:p w:rsidR="000C7D97" w:rsidRPr="000044A8" w:rsidRDefault="000C7D97" w:rsidP="000C7D97">
      <w:pPr>
        <w:pStyle w:val="ListParagraph"/>
        <w:numPr>
          <w:ilvl w:val="1"/>
          <w:numId w:val="1"/>
        </w:numPr>
        <w:jc w:val="both"/>
        <w:rPr>
          <w:rFonts w:ascii="Arial" w:hAnsi="Arial" w:cs="Arial"/>
          <w:sz w:val="20"/>
          <w:szCs w:val="20"/>
          <w:u w:val="single"/>
        </w:rPr>
      </w:pPr>
      <w:r w:rsidRPr="000044A8">
        <w:rPr>
          <w:rFonts w:ascii="Arial" w:hAnsi="Arial" w:cs="Arial"/>
          <w:sz w:val="20"/>
          <w:szCs w:val="20"/>
          <w:u w:val="single"/>
        </w:rPr>
        <w:t>Highways Rangers Visit, November:</w:t>
      </w:r>
    </w:p>
    <w:p w:rsidR="000C7D97" w:rsidRPr="000044A8" w:rsidRDefault="006172B6" w:rsidP="000C7D97">
      <w:pPr>
        <w:pStyle w:val="ListParagraph"/>
        <w:ind w:left="360"/>
        <w:jc w:val="both"/>
        <w:rPr>
          <w:rFonts w:ascii="Arial" w:hAnsi="Arial" w:cs="Arial"/>
          <w:sz w:val="20"/>
          <w:szCs w:val="20"/>
        </w:rPr>
      </w:pPr>
      <w:r w:rsidRPr="000044A8">
        <w:rPr>
          <w:rFonts w:ascii="Arial" w:hAnsi="Arial" w:cs="Arial"/>
          <w:sz w:val="20"/>
          <w:szCs w:val="20"/>
        </w:rPr>
        <w:t>Confirmed areas that would like Highways to look at:</w:t>
      </w:r>
    </w:p>
    <w:p w:rsidR="006172B6" w:rsidRPr="000044A8" w:rsidRDefault="006172B6" w:rsidP="000C7D97">
      <w:pPr>
        <w:pStyle w:val="ListParagraph"/>
        <w:ind w:left="360"/>
        <w:jc w:val="both"/>
        <w:rPr>
          <w:rFonts w:ascii="Arial" w:hAnsi="Arial" w:cs="Arial"/>
          <w:sz w:val="20"/>
          <w:szCs w:val="20"/>
        </w:rPr>
      </w:pPr>
      <w:r w:rsidRPr="000044A8">
        <w:rPr>
          <w:rFonts w:ascii="Arial" w:hAnsi="Arial" w:cs="Arial"/>
          <w:sz w:val="20"/>
          <w:szCs w:val="20"/>
        </w:rPr>
        <w:t>Squires Road – flooding at bottom, inefficient ditch. Also, near gravel track, get a lot of standing water.</w:t>
      </w:r>
    </w:p>
    <w:p w:rsidR="006172B6" w:rsidRPr="000044A8" w:rsidRDefault="006172B6" w:rsidP="000C7D97">
      <w:pPr>
        <w:pStyle w:val="ListParagraph"/>
        <w:ind w:left="360"/>
        <w:jc w:val="both"/>
        <w:rPr>
          <w:rFonts w:ascii="Arial" w:hAnsi="Arial" w:cs="Arial"/>
          <w:sz w:val="20"/>
          <w:szCs w:val="20"/>
        </w:rPr>
      </w:pPr>
      <w:r w:rsidRPr="000044A8">
        <w:rPr>
          <w:rFonts w:ascii="Arial" w:hAnsi="Arial" w:cs="Arial"/>
          <w:sz w:val="20"/>
          <w:szCs w:val="20"/>
        </w:rPr>
        <w:t>Weight Restriction Sign, Marsh Road – sign by bus stop is visually obstructed by tree branches.</w:t>
      </w:r>
    </w:p>
    <w:p w:rsidR="006172B6" w:rsidRPr="000044A8" w:rsidRDefault="006172B6" w:rsidP="000C7D97">
      <w:pPr>
        <w:pStyle w:val="ListParagraph"/>
        <w:ind w:left="360"/>
        <w:jc w:val="both"/>
        <w:rPr>
          <w:rFonts w:ascii="Arial" w:hAnsi="Arial" w:cs="Arial"/>
          <w:sz w:val="20"/>
          <w:szCs w:val="20"/>
        </w:rPr>
      </w:pPr>
      <w:proofErr w:type="gramStart"/>
      <w:r w:rsidRPr="000044A8">
        <w:rPr>
          <w:rFonts w:ascii="Arial" w:hAnsi="Arial" w:cs="Arial"/>
          <w:sz w:val="20"/>
          <w:szCs w:val="20"/>
        </w:rPr>
        <w:t>Corner of Mill Road/</w:t>
      </w:r>
      <w:proofErr w:type="spellStart"/>
      <w:r w:rsidRPr="000044A8">
        <w:rPr>
          <w:rFonts w:ascii="Arial" w:hAnsi="Arial" w:cs="Arial"/>
          <w:sz w:val="20"/>
          <w:szCs w:val="20"/>
        </w:rPr>
        <w:t>Freethorpe</w:t>
      </w:r>
      <w:proofErr w:type="spellEnd"/>
      <w:r w:rsidRPr="000044A8">
        <w:rPr>
          <w:rFonts w:ascii="Arial" w:hAnsi="Arial" w:cs="Arial"/>
          <w:sz w:val="20"/>
          <w:szCs w:val="20"/>
        </w:rPr>
        <w:t xml:space="preserve"> Road – very deep standing water along front of White House during heavy rain – request for drain check.</w:t>
      </w:r>
      <w:proofErr w:type="gramEnd"/>
    </w:p>
    <w:p w:rsidR="006172B6" w:rsidRPr="000044A8" w:rsidRDefault="00AF2DF0" w:rsidP="000C7D97">
      <w:pPr>
        <w:pStyle w:val="ListParagraph"/>
        <w:ind w:left="360"/>
        <w:jc w:val="both"/>
        <w:rPr>
          <w:rFonts w:ascii="Arial" w:hAnsi="Arial" w:cs="Arial"/>
          <w:sz w:val="20"/>
          <w:szCs w:val="20"/>
        </w:rPr>
      </w:pPr>
      <w:r w:rsidRPr="000044A8">
        <w:rPr>
          <w:rFonts w:ascii="Arial" w:hAnsi="Arial" w:cs="Arial"/>
          <w:sz w:val="20"/>
          <w:szCs w:val="20"/>
        </w:rPr>
        <w:t>Marsh Road / Stone Road – bend in road at this point also prone to flooding.</w:t>
      </w:r>
    </w:p>
    <w:p w:rsidR="00AF2DF0" w:rsidRPr="000044A8" w:rsidRDefault="00AF2DF0" w:rsidP="000C7D97">
      <w:pPr>
        <w:pStyle w:val="ListParagraph"/>
        <w:ind w:left="360"/>
        <w:jc w:val="both"/>
        <w:rPr>
          <w:rFonts w:ascii="Arial" w:hAnsi="Arial" w:cs="Arial"/>
          <w:sz w:val="20"/>
          <w:szCs w:val="20"/>
        </w:rPr>
      </w:pPr>
      <w:proofErr w:type="gramStart"/>
      <w:r w:rsidRPr="000044A8">
        <w:rPr>
          <w:rFonts w:ascii="Arial" w:hAnsi="Arial" w:cs="Arial"/>
          <w:sz w:val="20"/>
          <w:szCs w:val="20"/>
        </w:rPr>
        <w:t>Marsh Road – opposite The Penny’s – small hole in road.</w:t>
      </w:r>
      <w:proofErr w:type="gramEnd"/>
    </w:p>
    <w:p w:rsidR="00AF2DF0" w:rsidRPr="000044A8" w:rsidRDefault="00AF2DF0" w:rsidP="000C7D97">
      <w:pPr>
        <w:pStyle w:val="ListParagraph"/>
        <w:ind w:left="360"/>
        <w:jc w:val="both"/>
        <w:rPr>
          <w:rFonts w:ascii="Arial" w:hAnsi="Arial" w:cs="Arial"/>
          <w:sz w:val="20"/>
          <w:szCs w:val="20"/>
        </w:rPr>
      </w:pPr>
      <w:proofErr w:type="spellStart"/>
      <w:r w:rsidRPr="000044A8">
        <w:rPr>
          <w:rFonts w:ascii="Arial" w:hAnsi="Arial" w:cs="Arial"/>
          <w:sz w:val="20"/>
          <w:szCs w:val="20"/>
        </w:rPr>
        <w:t>Wickhampton</w:t>
      </w:r>
      <w:proofErr w:type="spellEnd"/>
      <w:r w:rsidRPr="000044A8">
        <w:rPr>
          <w:rFonts w:ascii="Arial" w:hAnsi="Arial" w:cs="Arial"/>
          <w:sz w:val="20"/>
          <w:szCs w:val="20"/>
        </w:rPr>
        <w:t xml:space="preserve"> Road – continued concerns over width and encroaching vegetation.</w:t>
      </w:r>
    </w:p>
    <w:p w:rsidR="00AF2DF0" w:rsidRPr="000044A8" w:rsidRDefault="00AF2DF0" w:rsidP="00AF2DF0">
      <w:pPr>
        <w:jc w:val="both"/>
        <w:rPr>
          <w:rFonts w:ascii="Arial" w:hAnsi="Arial" w:cs="Arial"/>
          <w:sz w:val="20"/>
          <w:szCs w:val="20"/>
        </w:rPr>
      </w:pPr>
      <w:r w:rsidRPr="000044A8">
        <w:rPr>
          <w:rFonts w:ascii="Arial" w:hAnsi="Arial" w:cs="Arial"/>
          <w:sz w:val="20"/>
          <w:szCs w:val="20"/>
        </w:rPr>
        <w:tab/>
      </w:r>
    </w:p>
    <w:p w:rsidR="00AF2DF0" w:rsidRPr="000044A8" w:rsidRDefault="00AF2DF0" w:rsidP="00AF2DF0">
      <w:pPr>
        <w:jc w:val="both"/>
        <w:rPr>
          <w:rFonts w:ascii="Arial" w:hAnsi="Arial" w:cs="Arial"/>
          <w:sz w:val="20"/>
          <w:szCs w:val="20"/>
        </w:rPr>
      </w:pPr>
      <w:r w:rsidRPr="000044A8">
        <w:rPr>
          <w:rFonts w:ascii="Arial" w:hAnsi="Arial" w:cs="Arial"/>
          <w:sz w:val="20"/>
          <w:szCs w:val="20"/>
        </w:rPr>
        <w:t xml:space="preserve">      Councillors requested that also add:</w:t>
      </w:r>
    </w:p>
    <w:p w:rsidR="00AF2DF0" w:rsidRPr="000044A8" w:rsidRDefault="00AF2DF0" w:rsidP="00AF2DF0">
      <w:pPr>
        <w:jc w:val="both"/>
        <w:rPr>
          <w:rFonts w:ascii="Arial" w:hAnsi="Arial" w:cs="Arial"/>
          <w:sz w:val="20"/>
          <w:szCs w:val="20"/>
        </w:rPr>
      </w:pPr>
    </w:p>
    <w:p w:rsidR="00AF2DF0" w:rsidRPr="000044A8" w:rsidRDefault="00AF2DF0" w:rsidP="00AF2DF0">
      <w:pPr>
        <w:jc w:val="both"/>
        <w:rPr>
          <w:rFonts w:ascii="Arial" w:hAnsi="Arial" w:cs="Arial"/>
          <w:sz w:val="20"/>
          <w:szCs w:val="20"/>
        </w:rPr>
      </w:pPr>
      <w:r w:rsidRPr="000044A8">
        <w:rPr>
          <w:rFonts w:ascii="Arial" w:hAnsi="Arial" w:cs="Arial"/>
          <w:sz w:val="20"/>
          <w:szCs w:val="20"/>
        </w:rPr>
        <w:t xml:space="preserve">      Junction of Marsh Road and Tunstall Road – prone to flooding</w:t>
      </w:r>
    </w:p>
    <w:p w:rsidR="00AF2DF0" w:rsidRPr="000044A8" w:rsidRDefault="00AF2DF0" w:rsidP="00AF2DF0">
      <w:pPr>
        <w:jc w:val="both"/>
        <w:rPr>
          <w:rFonts w:ascii="Arial" w:hAnsi="Arial" w:cs="Arial"/>
          <w:sz w:val="20"/>
          <w:szCs w:val="20"/>
        </w:rPr>
      </w:pPr>
      <w:r w:rsidRPr="000044A8">
        <w:rPr>
          <w:rFonts w:ascii="Arial" w:hAnsi="Arial" w:cs="Arial"/>
          <w:sz w:val="20"/>
          <w:szCs w:val="20"/>
        </w:rPr>
        <w:lastRenderedPageBreak/>
        <w:t xml:space="preserve">      Weight Restriction sign near the chevrons by Stone Road / Marsh Road is very faded.</w:t>
      </w:r>
    </w:p>
    <w:p w:rsidR="009E111D" w:rsidRPr="000044A8" w:rsidRDefault="009E111D" w:rsidP="00AF2DF0">
      <w:pPr>
        <w:jc w:val="both"/>
        <w:rPr>
          <w:rFonts w:ascii="Arial" w:hAnsi="Arial" w:cs="Arial"/>
          <w:sz w:val="20"/>
          <w:szCs w:val="20"/>
        </w:rPr>
      </w:pPr>
    </w:p>
    <w:p w:rsidR="009E111D" w:rsidRPr="000044A8" w:rsidRDefault="009E111D" w:rsidP="009E111D">
      <w:pPr>
        <w:pStyle w:val="ListParagraph"/>
        <w:numPr>
          <w:ilvl w:val="0"/>
          <w:numId w:val="1"/>
        </w:numPr>
        <w:jc w:val="both"/>
        <w:rPr>
          <w:rFonts w:ascii="Arial" w:hAnsi="Arial" w:cs="Arial"/>
          <w:b/>
          <w:sz w:val="20"/>
          <w:szCs w:val="20"/>
        </w:rPr>
      </w:pPr>
      <w:r w:rsidRPr="000044A8">
        <w:rPr>
          <w:rFonts w:ascii="Arial" w:hAnsi="Arial" w:cs="Arial"/>
          <w:b/>
          <w:sz w:val="20"/>
          <w:szCs w:val="20"/>
        </w:rPr>
        <w:t>Items for Next Agenda:</w:t>
      </w:r>
    </w:p>
    <w:p w:rsidR="009E111D" w:rsidRPr="000044A8" w:rsidRDefault="009E111D" w:rsidP="009E111D">
      <w:pPr>
        <w:jc w:val="both"/>
        <w:rPr>
          <w:rFonts w:ascii="Arial" w:hAnsi="Arial" w:cs="Arial"/>
          <w:sz w:val="20"/>
          <w:szCs w:val="20"/>
        </w:rPr>
      </w:pPr>
      <w:r w:rsidRPr="000044A8">
        <w:rPr>
          <w:rFonts w:ascii="Arial" w:hAnsi="Arial" w:cs="Arial"/>
          <w:sz w:val="20"/>
          <w:szCs w:val="20"/>
        </w:rPr>
        <w:t xml:space="preserve">9.1 </w:t>
      </w:r>
      <w:proofErr w:type="spellStart"/>
      <w:r w:rsidRPr="000044A8">
        <w:rPr>
          <w:rFonts w:ascii="Arial" w:hAnsi="Arial" w:cs="Arial"/>
          <w:sz w:val="20"/>
          <w:szCs w:val="20"/>
        </w:rPr>
        <w:t>Additonal</w:t>
      </w:r>
      <w:proofErr w:type="spellEnd"/>
      <w:r w:rsidRPr="000044A8">
        <w:rPr>
          <w:rFonts w:ascii="Arial" w:hAnsi="Arial" w:cs="Arial"/>
          <w:sz w:val="20"/>
          <w:szCs w:val="20"/>
        </w:rPr>
        <w:t xml:space="preserve"> pole for SAM2 at end of Mill Road on the hill.  Clerk to speak to Highways.</w:t>
      </w:r>
    </w:p>
    <w:p w:rsidR="009E111D" w:rsidRPr="000044A8" w:rsidRDefault="009E111D" w:rsidP="009E111D">
      <w:pPr>
        <w:jc w:val="both"/>
        <w:rPr>
          <w:rFonts w:ascii="Arial" w:hAnsi="Arial" w:cs="Arial"/>
          <w:sz w:val="20"/>
          <w:szCs w:val="20"/>
        </w:rPr>
      </w:pPr>
    </w:p>
    <w:p w:rsidR="009E111D" w:rsidRPr="000044A8" w:rsidRDefault="009E111D" w:rsidP="009E111D">
      <w:pPr>
        <w:pStyle w:val="ListParagraph"/>
        <w:numPr>
          <w:ilvl w:val="0"/>
          <w:numId w:val="1"/>
        </w:numPr>
        <w:jc w:val="both"/>
        <w:rPr>
          <w:rFonts w:ascii="Arial" w:hAnsi="Arial" w:cs="Arial"/>
          <w:b/>
          <w:sz w:val="20"/>
          <w:szCs w:val="20"/>
        </w:rPr>
      </w:pPr>
      <w:r w:rsidRPr="000044A8">
        <w:rPr>
          <w:rFonts w:ascii="Arial" w:hAnsi="Arial" w:cs="Arial"/>
          <w:b/>
          <w:sz w:val="20"/>
          <w:szCs w:val="20"/>
        </w:rPr>
        <w:t>Date and Time of Next Parish Council Meeting:</w:t>
      </w:r>
    </w:p>
    <w:p w:rsidR="009E111D" w:rsidRPr="000044A8" w:rsidRDefault="009E111D" w:rsidP="009E111D">
      <w:pPr>
        <w:pStyle w:val="ListParagraph"/>
        <w:ind w:left="360"/>
        <w:jc w:val="both"/>
        <w:rPr>
          <w:rFonts w:ascii="Arial" w:hAnsi="Arial" w:cs="Arial"/>
          <w:sz w:val="20"/>
          <w:szCs w:val="20"/>
        </w:rPr>
      </w:pPr>
      <w:r w:rsidRPr="000044A8">
        <w:rPr>
          <w:rFonts w:ascii="Arial" w:hAnsi="Arial" w:cs="Arial"/>
          <w:sz w:val="20"/>
          <w:szCs w:val="20"/>
        </w:rPr>
        <w:t>The next Parish Council Meeting will be on Wednesday 11</w:t>
      </w:r>
      <w:r w:rsidRPr="000044A8">
        <w:rPr>
          <w:rFonts w:ascii="Arial" w:hAnsi="Arial" w:cs="Arial"/>
          <w:sz w:val="20"/>
          <w:szCs w:val="20"/>
          <w:vertAlign w:val="superscript"/>
        </w:rPr>
        <w:t>th</w:t>
      </w:r>
      <w:r w:rsidRPr="000044A8">
        <w:rPr>
          <w:rFonts w:ascii="Arial" w:hAnsi="Arial" w:cs="Arial"/>
          <w:sz w:val="20"/>
          <w:szCs w:val="20"/>
        </w:rPr>
        <w:t xml:space="preserve"> December at 7.00pm</w:t>
      </w:r>
    </w:p>
    <w:p w:rsidR="00F44F53" w:rsidRPr="000044A8" w:rsidRDefault="00F44F53" w:rsidP="009E111D">
      <w:pPr>
        <w:pStyle w:val="ListParagraph"/>
        <w:ind w:left="360"/>
        <w:jc w:val="both"/>
        <w:rPr>
          <w:rFonts w:ascii="Arial" w:hAnsi="Arial" w:cs="Arial"/>
          <w:sz w:val="20"/>
          <w:szCs w:val="20"/>
        </w:rPr>
      </w:pPr>
    </w:p>
    <w:p w:rsidR="00F44F53" w:rsidRPr="000044A8" w:rsidRDefault="00F44F53" w:rsidP="009E111D">
      <w:pPr>
        <w:pStyle w:val="ListParagraph"/>
        <w:ind w:left="360"/>
        <w:jc w:val="both"/>
        <w:rPr>
          <w:rFonts w:ascii="Arial" w:hAnsi="Arial" w:cs="Arial"/>
          <w:sz w:val="20"/>
          <w:szCs w:val="20"/>
        </w:rPr>
      </w:pPr>
      <w:r w:rsidRPr="000044A8">
        <w:rPr>
          <w:rFonts w:ascii="Arial" w:hAnsi="Arial" w:cs="Arial"/>
          <w:sz w:val="20"/>
          <w:szCs w:val="20"/>
        </w:rPr>
        <w:t>The meeting was closed at 8.40 pm</w:t>
      </w:r>
    </w:p>
    <w:p w:rsidR="007769F8" w:rsidRPr="000044A8" w:rsidRDefault="007769F8" w:rsidP="009E111D">
      <w:pPr>
        <w:pStyle w:val="ListParagraph"/>
        <w:ind w:left="360"/>
        <w:jc w:val="both"/>
        <w:rPr>
          <w:rFonts w:ascii="Arial" w:hAnsi="Arial" w:cs="Arial"/>
          <w:sz w:val="20"/>
          <w:szCs w:val="20"/>
        </w:rPr>
      </w:pPr>
    </w:p>
    <w:p w:rsidR="00F44F53" w:rsidRPr="000044A8" w:rsidRDefault="00F44F53" w:rsidP="009E111D">
      <w:pPr>
        <w:pStyle w:val="ListParagraph"/>
        <w:ind w:left="360"/>
        <w:jc w:val="both"/>
        <w:rPr>
          <w:rFonts w:ascii="Arial" w:hAnsi="Arial" w:cs="Arial"/>
          <w:sz w:val="20"/>
          <w:szCs w:val="20"/>
        </w:rPr>
      </w:pPr>
    </w:p>
    <w:p w:rsidR="00F44F53" w:rsidRPr="000044A8" w:rsidRDefault="00F44F53" w:rsidP="007769F8">
      <w:pPr>
        <w:pStyle w:val="ListParagraph"/>
        <w:ind w:left="360"/>
        <w:jc w:val="center"/>
        <w:rPr>
          <w:rFonts w:ascii="Arial" w:hAnsi="Arial" w:cs="Arial"/>
          <w:i/>
          <w:sz w:val="20"/>
          <w:szCs w:val="20"/>
        </w:rPr>
      </w:pPr>
      <w:r w:rsidRPr="000044A8">
        <w:rPr>
          <w:rFonts w:ascii="Arial" w:hAnsi="Arial" w:cs="Arial"/>
          <w:i/>
          <w:sz w:val="20"/>
          <w:szCs w:val="20"/>
        </w:rPr>
        <w:t xml:space="preserve">Any persons wishing to speak at the Public Forum at the beginning of the Meeting, please contact Jessica Jennings, Parish Clerk at </w:t>
      </w:r>
      <w:hyperlink r:id="rId8" w:history="1">
        <w:r w:rsidRPr="000044A8">
          <w:rPr>
            <w:rStyle w:val="Hyperlink"/>
            <w:rFonts w:ascii="Arial" w:hAnsi="Arial" w:cs="Arial"/>
            <w:i/>
            <w:sz w:val="20"/>
            <w:szCs w:val="20"/>
          </w:rPr>
          <w:t>pcclerk.halvergate@gmail.com</w:t>
        </w:r>
      </w:hyperlink>
      <w:r w:rsidRPr="000044A8">
        <w:rPr>
          <w:rFonts w:ascii="Arial" w:hAnsi="Arial" w:cs="Arial"/>
          <w:i/>
          <w:sz w:val="20"/>
          <w:szCs w:val="20"/>
        </w:rPr>
        <w:t xml:space="preserve"> or on 701901</w:t>
      </w:r>
    </w:p>
    <w:p w:rsidR="00F44F53" w:rsidRPr="000044A8" w:rsidRDefault="00F44F53" w:rsidP="009E111D">
      <w:pPr>
        <w:pStyle w:val="ListParagraph"/>
        <w:ind w:left="360"/>
        <w:jc w:val="both"/>
        <w:rPr>
          <w:rFonts w:ascii="Arial" w:hAnsi="Arial" w:cs="Arial"/>
          <w:sz w:val="20"/>
          <w:szCs w:val="20"/>
        </w:rPr>
      </w:pPr>
    </w:p>
    <w:p w:rsidR="00F44F53" w:rsidRPr="000044A8" w:rsidRDefault="00F44F53" w:rsidP="009E111D">
      <w:pPr>
        <w:pStyle w:val="ListParagraph"/>
        <w:ind w:left="360"/>
        <w:jc w:val="both"/>
        <w:rPr>
          <w:rFonts w:ascii="Arial" w:hAnsi="Arial" w:cs="Arial"/>
          <w:sz w:val="20"/>
          <w:szCs w:val="20"/>
        </w:rPr>
      </w:pPr>
    </w:p>
    <w:p w:rsidR="00F44F53" w:rsidRPr="000044A8" w:rsidRDefault="00F44F53" w:rsidP="009E111D">
      <w:pPr>
        <w:pStyle w:val="ListParagraph"/>
        <w:ind w:left="360"/>
        <w:jc w:val="both"/>
        <w:rPr>
          <w:rFonts w:ascii="Arial" w:hAnsi="Arial" w:cs="Arial"/>
          <w:sz w:val="20"/>
          <w:szCs w:val="20"/>
        </w:rPr>
      </w:pPr>
    </w:p>
    <w:p w:rsidR="007769F8" w:rsidRPr="000044A8" w:rsidRDefault="007769F8" w:rsidP="009E111D">
      <w:pPr>
        <w:pStyle w:val="ListParagraph"/>
        <w:ind w:left="360"/>
        <w:jc w:val="both"/>
        <w:rPr>
          <w:rFonts w:ascii="Arial" w:hAnsi="Arial" w:cs="Arial"/>
          <w:sz w:val="20"/>
          <w:szCs w:val="20"/>
        </w:rPr>
      </w:pPr>
    </w:p>
    <w:p w:rsidR="007769F8" w:rsidRPr="000044A8" w:rsidRDefault="007769F8" w:rsidP="009E111D">
      <w:pPr>
        <w:pStyle w:val="ListParagraph"/>
        <w:ind w:left="360"/>
        <w:jc w:val="both"/>
        <w:rPr>
          <w:rFonts w:ascii="Arial" w:hAnsi="Arial" w:cs="Arial"/>
          <w:sz w:val="20"/>
          <w:szCs w:val="20"/>
        </w:rPr>
      </w:pPr>
    </w:p>
    <w:p w:rsidR="00F44F53" w:rsidRPr="000044A8" w:rsidRDefault="00F44F53" w:rsidP="009E111D">
      <w:pPr>
        <w:pStyle w:val="ListParagraph"/>
        <w:ind w:left="360"/>
        <w:jc w:val="both"/>
        <w:rPr>
          <w:rFonts w:ascii="Arial" w:hAnsi="Arial" w:cs="Arial"/>
          <w:sz w:val="20"/>
          <w:szCs w:val="20"/>
        </w:rPr>
      </w:pPr>
    </w:p>
    <w:p w:rsidR="008D31AE" w:rsidRPr="008D31AE" w:rsidRDefault="008D31AE" w:rsidP="008D31AE">
      <w:pPr>
        <w:rPr>
          <w:rFonts w:ascii="Arial" w:hAnsi="Arial" w:cs="Arial"/>
          <w:b/>
          <w:bCs/>
          <w:sz w:val="20"/>
          <w:szCs w:val="20"/>
        </w:rPr>
      </w:pPr>
      <w:r w:rsidRPr="008D31AE">
        <w:rPr>
          <w:rFonts w:ascii="Arial" w:hAnsi="Arial" w:cs="Arial"/>
          <w:b/>
          <w:bCs/>
          <w:sz w:val="20"/>
          <w:szCs w:val="20"/>
        </w:rPr>
        <w:t>Signed: ______________________________________ Mr. C. Reader, Chairman</w:t>
      </w:r>
    </w:p>
    <w:p w:rsidR="008D31AE" w:rsidRPr="008D31AE" w:rsidRDefault="008D31AE" w:rsidP="008D31AE">
      <w:pPr>
        <w:rPr>
          <w:rFonts w:ascii="Arial" w:hAnsi="Arial" w:cs="Arial"/>
          <w:b/>
          <w:bCs/>
          <w:sz w:val="20"/>
          <w:szCs w:val="20"/>
        </w:rPr>
      </w:pPr>
    </w:p>
    <w:p w:rsidR="008D31AE" w:rsidRPr="008D31AE" w:rsidRDefault="008D31AE" w:rsidP="008D31AE">
      <w:pPr>
        <w:rPr>
          <w:rFonts w:ascii="Arial" w:hAnsi="Arial" w:cs="Arial"/>
          <w:b/>
          <w:bCs/>
          <w:sz w:val="20"/>
          <w:szCs w:val="20"/>
        </w:rPr>
      </w:pPr>
    </w:p>
    <w:p w:rsidR="008D31AE" w:rsidRPr="008D31AE" w:rsidRDefault="008D31AE" w:rsidP="008D31AE">
      <w:pPr>
        <w:rPr>
          <w:rFonts w:ascii="Arial" w:hAnsi="Arial" w:cs="Arial"/>
          <w:b/>
          <w:bCs/>
          <w:sz w:val="20"/>
          <w:szCs w:val="20"/>
        </w:rPr>
      </w:pPr>
    </w:p>
    <w:p w:rsidR="008D31AE" w:rsidRPr="008D31AE" w:rsidRDefault="008D31AE" w:rsidP="008D31AE">
      <w:pPr>
        <w:rPr>
          <w:rFonts w:ascii="Arial" w:hAnsi="Arial" w:cs="Arial"/>
          <w:b/>
          <w:bCs/>
          <w:sz w:val="20"/>
          <w:szCs w:val="20"/>
        </w:rPr>
      </w:pPr>
    </w:p>
    <w:p w:rsidR="008D31AE" w:rsidRPr="008D31AE" w:rsidRDefault="008D31AE" w:rsidP="008D31AE">
      <w:pPr>
        <w:rPr>
          <w:rFonts w:ascii="Arial" w:hAnsi="Arial" w:cs="Arial"/>
          <w:b/>
          <w:bCs/>
          <w:sz w:val="20"/>
          <w:szCs w:val="20"/>
        </w:rPr>
      </w:pPr>
    </w:p>
    <w:p w:rsidR="008D31AE" w:rsidRPr="008D31AE" w:rsidRDefault="008D31AE" w:rsidP="008D31AE">
      <w:pPr>
        <w:keepNext/>
        <w:outlineLvl w:val="0"/>
        <w:rPr>
          <w:rFonts w:ascii="Arial" w:hAnsi="Arial" w:cs="Arial"/>
          <w:b/>
          <w:bCs/>
          <w:sz w:val="20"/>
          <w:szCs w:val="20"/>
        </w:rPr>
      </w:pPr>
      <w:r w:rsidRPr="008D31AE">
        <w:rPr>
          <w:rFonts w:ascii="Arial" w:hAnsi="Arial" w:cs="Arial"/>
          <w:b/>
          <w:bCs/>
          <w:sz w:val="20"/>
          <w:szCs w:val="20"/>
        </w:rPr>
        <w:t>Signed: _______________________________________ Mrs. J. Jennings, Clerk</w:t>
      </w:r>
    </w:p>
    <w:p w:rsidR="00F44F53" w:rsidRPr="000044A8" w:rsidRDefault="00F44F53" w:rsidP="009E111D">
      <w:pPr>
        <w:pStyle w:val="ListParagraph"/>
        <w:ind w:left="360"/>
        <w:jc w:val="both"/>
        <w:rPr>
          <w:rFonts w:ascii="Arial" w:hAnsi="Arial" w:cs="Arial"/>
          <w:sz w:val="20"/>
          <w:szCs w:val="20"/>
        </w:rPr>
      </w:pPr>
      <w:bookmarkStart w:id="0" w:name="_GoBack"/>
      <w:bookmarkEnd w:id="0"/>
    </w:p>
    <w:sectPr w:rsidR="00F44F53" w:rsidRPr="000044A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BC5" w:rsidRDefault="00995BC5" w:rsidP="000044A8">
      <w:r>
        <w:separator/>
      </w:r>
    </w:p>
  </w:endnote>
  <w:endnote w:type="continuationSeparator" w:id="0">
    <w:p w:rsidR="00995BC5" w:rsidRDefault="00995BC5" w:rsidP="00004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A8" w:rsidRDefault="000044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A8" w:rsidRDefault="000044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A8" w:rsidRDefault="00004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BC5" w:rsidRDefault="00995BC5" w:rsidP="000044A8">
      <w:r>
        <w:separator/>
      </w:r>
    </w:p>
  </w:footnote>
  <w:footnote w:type="continuationSeparator" w:id="0">
    <w:p w:rsidR="00995BC5" w:rsidRDefault="00995BC5" w:rsidP="00004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A8" w:rsidRDefault="000044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812276"/>
      <w:docPartObj>
        <w:docPartGallery w:val="Watermarks"/>
        <w:docPartUnique/>
      </w:docPartObj>
    </w:sdtPr>
    <w:sdtContent>
      <w:p w:rsidR="000044A8" w:rsidRDefault="000044A8">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A8" w:rsidRDefault="000044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02619"/>
    <w:multiLevelType w:val="multilevel"/>
    <w:tmpl w:val="FEA8FA76"/>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3BF43BA6"/>
    <w:multiLevelType w:val="hybridMultilevel"/>
    <w:tmpl w:val="36FEF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D0F3787"/>
    <w:multiLevelType w:val="hybridMultilevel"/>
    <w:tmpl w:val="D206D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C75"/>
    <w:rsid w:val="000044A8"/>
    <w:rsid w:val="0004158B"/>
    <w:rsid w:val="000C7D97"/>
    <w:rsid w:val="001873FF"/>
    <w:rsid w:val="0033122D"/>
    <w:rsid w:val="00434447"/>
    <w:rsid w:val="004A670F"/>
    <w:rsid w:val="006172B6"/>
    <w:rsid w:val="006749CF"/>
    <w:rsid w:val="007769F8"/>
    <w:rsid w:val="00877AF4"/>
    <w:rsid w:val="008A65CC"/>
    <w:rsid w:val="008D31AE"/>
    <w:rsid w:val="008E220E"/>
    <w:rsid w:val="00995BC5"/>
    <w:rsid w:val="009E111D"/>
    <w:rsid w:val="00A072FA"/>
    <w:rsid w:val="00A36281"/>
    <w:rsid w:val="00AC5C75"/>
    <w:rsid w:val="00AF2DF0"/>
    <w:rsid w:val="00B24909"/>
    <w:rsid w:val="00B2755A"/>
    <w:rsid w:val="00C40848"/>
    <w:rsid w:val="00CD00D0"/>
    <w:rsid w:val="00E01AA7"/>
    <w:rsid w:val="00EF4CBB"/>
    <w:rsid w:val="00F44F53"/>
    <w:rsid w:val="00FA0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C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C5C75"/>
    <w:pPr>
      <w:jc w:val="center"/>
    </w:pPr>
    <w:rPr>
      <w:b/>
      <w:bCs/>
      <w:u w:val="single"/>
    </w:rPr>
  </w:style>
  <w:style w:type="character" w:customStyle="1" w:styleId="TitleChar">
    <w:name w:val="Title Char"/>
    <w:basedOn w:val="DefaultParagraphFont"/>
    <w:link w:val="Title"/>
    <w:rsid w:val="00AC5C75"/>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AC5C75"/>
    <w:pPr>
      <w:ind w:left="720"/>
      <w:contextualSpacing/>
    </w:pPr>
  </w:style>
  <w:style w:type="character" w:styleId="Hyperlink">
    <w:name w:val="Hyperlink"/>
    <w:basedOn w:val="DefaultParagraphFont"/>
    <w:uiPriority w:val="99"/>
    <w:unhideWhenUsed/>
    <w:rsid w:val="00F44F53"/>
    <w:rPr>
      <w:color w:val="0000FF" w:themeColor="hyperlink"/>
      <w:u w:val="single"/>
    </w:rPr>
  </w:style>
  <w:style w:type="paragraph" w:styleId="Header">
    <w:name w:val="header"/>
    <w:basedOn w:val="Normal"/>
    <w:link w:val="HeaderChar"/>
    <w:uiPriority w:val="99"/>
    <w:unhideWhenUsed/>
    <w:rsid w:val="000044A8"/>
    <w:pPr>
      <w:tabs>
        <w:tab w:val="center" w:pos="4513"/>
        <w:tab w:val="right" w:pos="9026"/>
      </w:tabs>
    </w:pPr>
  </w:style>
  <w:style w:type="character" w:customStyle="1" w:styleId="HeaderChar">
    <w:name w:val="Header Char"/>
    <w:basedOn w:val="DefaultParagraphFont"/>
    <w:link w:val="Header"/>
    <w:uiPriority w:val="99"/>
    <w:rsid w:val="000044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44A8"/>
    <w:pPr>
      <w:tabs>
        <w:tab w:val="center" w:pos="4513"/>
        <w:tab w:val="right" w:pos="9026"/>
      </w:tabs>
    </w:pPr>
  </w:style>
  <w:style w:type="character" w:customStyle="1" w:styleId="FooterChar">
    <w:name w:val="Footer Char"/>
    <w:basedOn w:val="DefaultParagraphFont"/>
    <w:link w:val="Footer"/>
    <w:uiPriority w:val="99"/>
    <w:rsid w:val="000044A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C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C5C75"/>
    <w:pPr>
      <w:jc w:val="center"/>
    </w:pPr>
    <w:rPr>
      <w:b/>
      <w:bCs/>
      <w:u w:val="single"/>
    </w:rPr>
  </w:style>
  <w:style w:type="character" w:customStyle="1" w:styleId="TitleChar">
    <w:name w:val="Title Char"/>
    <w:basedOn w:val="DefaultParagraphFont"/>
    <w:link w:val="Title"/>
    <w:rsid w:val="00AC5C75"/>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AC5C75"/>
    <w:pPr>
      <w:ind w:left="720"/>
      <w:contextualSpacing/>
    </w:pPr>
  </w:style>
  <w:style w:type="character" w:styleId="Hyperlink">
    <w:name w:val="Hyperlink"/>
    <w:basedOn w:val="DefaultParagraphFont"/>
    <w:uiPriority w:val="99"/>
    <w:unhideWhenUsed/>
    <w:rsid w:val="00F44F53"/>
    <w:rPr>
      <w:color w:val="0000FF" w:themeColor="hyperlink"/>
      <w:u w:val="single"/>
    </w:rPr>
  </w:style>
  <w:style w:type="paragraph" w:styleId="Header">
    <w:name w:val="header"/>
    <w:basedOn w:val="Normal"/>
    <w:link w:val="HeaderChar"/>
    <w:uiPriority w:val="99"/>
    <w:unhideWhenUsed/>
    <w:rsid w:val="000044A8"/>
    <w:pPr>
      <w:tabs>
        <w:tab w:val="center" w:pos="4513"/>
        <w:tab w:val="right" w:pos="9026"/>
      </w:tabs>
    </w:pPr>
  </w:style>
  <w:style w:type="character" w:customStyle="1" w:styleId="HeaderChar">
    <w:name w:val="Header Char"/>
    <w:basedOn w:val="DefaultParagraphFont"/>
    <w:link w:val="Header"/>
    <w:uiPriority w:val="99"/>
    <w:rsid w:val="000044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44A8"/>
    <w:pPr>
      <w:tabs>
        <w:tab w:val="center" w:pos="4513"/>
        <w:tab w:val="right" w:pos="9026"/>
      </w:tabs>
    </w:pPr>
  </w:style>
  <w:style w:type="character" w:customStyle="1" w:styleId="FooterChar">
    <w:name w:val="Footer Char"/>
    <w:basedOn w:val="DefaultParagraphFont"/>
    <w:link w:val="Footer"/>
    <w:uiPriority w:val="99"/>
    <w:rsid w:val="000044A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clerk.halvergate@g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4</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jenfolk</dc:creator>
  <cp:lastModifiedBy>jenfolk</cp:lastModifiedBy>
  <cp:revision>16</cp:revision>
  <cp:lastPrinted>2019-11-19T11:24:00Z</cp:lastPrinted>
  <dcterms:created xsi:type="dcterms:W3CDTF">2019-11-08T11:08:00Z</dcterms:created>
  <dcterms:modified xsi:type="dcterms:W3CDTF">2019-11-19T11:27:00Z</dcterms:modified>
</cp:coreProperties>
</file>